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14:paraId="1DB6C19C" w14:textId="4DF8137E" w:rsidR="00CF44E7" w:rsidRPr="005F15A9" w:rsidRDefault="006C14E2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  <w:r w:rsidRPr="005F15A9">
        <w:rPr>
          <w:noProof/>
          <w:sz w:val="32"/>
          <w:szCs w:val="32"/>
          <w:lang w:bidi="ar-SA"/>
        </w:rPr>
        <w:drawing>
          <wp:anchor distT="0" distB="0" distL="114300" distR="114300" simplePos="0" relativeHeight="251675648" behindDoc="1" locked="0" layoutInCell="1" allowOverlap="1" wp14:anchorId="4AE772C9" wp14:editId="35A2D990">
            <wp:simplePos x="0" y="0"/>
            <wp:positionH relativeFrom="page">
              <wp:align>left</wp:align>
            </wp:positionH>
            <wp:positionV relativeFrom="paragraph">
              <wp:posOffset>-600944</wp:posOffset>
            </wp:positionV>
            <wp:extent cx="7576185" cy="11372215"/>
            <wp:effectExtent l="0" t="0" r="571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137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32A" w:rsidRPr="005F15A9">
        <w:rPr>
          <w:rFonts w:eastAsiaTheme="minorHAnsi"/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61312" behindDoc="0" locked="0" layoutInCell="1" allowOverlap="1" wp14:anchorId="71D07E96" wp14:editId="6FBBD036">
            <wp:simplePos x="0" y="0"/>
            <wp:positionH relativeFrom="margin">
              <wp:posOffset>3587282</wp:posOffset>
            </wp:positionH>
            <wp:positionV relativeFrom="margin">
              <wp:posOffset>-15132</wp:posOffset>
            </wp:positionV>
            <wp:extent cx="1445260" cy="1366520"/>
            <wp:effectExtent l="0" t="0" r="0" b="0"/>
            <wp:wrapSquare wrapText="bothSides"/>
            <wp:docPr id="2" name="Рисунок 2" descr="C:\Users\Pc\Downloads\Telegram Desktop\forum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Telegram Desktop\forum logo 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32A" w:rsidRPr="005F15A9">
        <w:rPr>
          <w:b/>
          <w:noProof/>
          <w:spacing w:val="-6"/>
          <w:sz w:val="32"/>
          <w:szCs w:val="32"/>
          <w:lang w:bidi="ar-SA"/>
        </w:rPr>
        <w:drawing>
          <wp:anchor distT="0" distB="0" distL="114300" distR="114300" simplePos="0" relativeHeight="251660288" behindDoc="0" locked="0" layoutInCell="1" allowOverlap="1" wp14:anchorId="6A83E6FF" wp14:editId="41109EA4">
            <wp:simplePos x="0" y="0"/>
            <wp:positionH relativeFrom="margin">
              <wp:posOffset>1427468</wp:posOffset>
            </wp:positionH>
            <wp:positionV relativeFrom="margin">
              <wp:posOffset>6350</wp:posOffset>
            </wp:positionV>
            <wp:extent cx="1326515" cy="1326515"/>
            <wp:effectExtent l="0" t="0" r="698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D1C46" w14:textId="77777777" w:rsidR="006811DB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78728AAF" w14:textId="6E18A5FD" w:rsidR="006811DB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5D3F6152" w14:textId="77777777" w:rsidR="006811DB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63856978" w14:textId="724CEE23" w:rsidR="006811DB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102C02E7" w14:textId="77777777" w:rsidR="006811DB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5B53E4DE" w14:textId="77777777" w:rsidR="00813464" w:rsidRPr="005F15A9" w:rsidRDefault="00813464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</w:p>
    <w:p w14:paraId="1BE41654" w14:textId="396B100F" w:rsidR="00032E51" w:rsidRPr="005F15A9" w:rsidRDefault="006811DB" w:rsidP="0081000E">
      <w:pPr>
        <w:pStyle w:val="ac"/>
        <w:jc w:val="center"/>
        <w:rPr>
          <w:b/>
          <w:spacing w:val="-6"/>
          <w:sz w:val="32"/>
          <w:szCs w:val="32"/>
          <w:lang w:val="en-US"/>
        </w:rPr>
      </w:pPr>
      <w:r w:rsidRPr="005F15A9">
        <w:rPr>
          <w:noProof/>
          <w:sz w:val="32"/>
          <w:szCs w:val="32"/>
          <w:lang w:bidi="ar-SA"/>
        </w:rPr>
        <w:drawing>
          <wp:anchor distT="0" distB="0" distL="114300" distR="114300" simplePos="0" relativeHeight="251664384" behindDoc="1" locked="0" layoutInCell="1" allowOverlap="1" wp14:anchorId="392EDB41" wp14:editId="5856A57D">
            <wp:simplePos x="0" y="0"/>
            <wp:positionH relativeFrom="margin">
              <wp:posOffset>1872643</wp:posOffset>
            </wp:positionH>
            <wp:positionV relativeFrom="paragraph">
              <wp:posOffset>560705</wp:posOffset>
            </wp:positionV>
            <wp:extent cx="2711450" cy="3275330"/>
            <wp:effectExtent l="0" t="0" r="0" b="127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8" b="13163"/>
                    <a:stretch/>
                  </pic:blipFill>
                  <pic:spPr bwMode="auto">
                    <a:xfrm>
                      <a:off x="0" y="0"/>
                      <a:ext cx="2711450" cy="327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D07" w:rsidRPr="005F15A9">
        <w:rPr>
          <w:b/>
          <w:spacing w:val="-6"/>
          <w:sz w:val="32"/>
          <w:szCs w:val="32"/>
          <w:lang w:val="en-US"/>
        </w:rPr>
        <w:t>TOSHKENT DAVLAT SHARQSHUNOSLIK</w:t>
      </w:r>
      <w:r w:rsidR="009F1113" w:rsidRPr="005F15A9">
        <w:rPr>
          <w:b/>
          <w:spacing w:val="-6"/>
          <w:sz w:val="32"/>
          <w:szCs w:val="32"/>
          <w:lang w:val="en-US"/>
        </w:rPr>
        <w:t xml:space="preserve"> </w:t>
      </w:r>
      <w:r w:rsidR="00E53D07" w:rsidRPr="005F15A9">
        <w:rPr>
          <w:b/>
          <w:spacing w:val="-6"/>
          <w:sz w:val="32"/>
          <w:szCs w:val="32"/>
          <w:lang w:val="en-US"/>
        </w:rPr>
        <w:t>UNIVERSITETI</w:t>
      </w:r>
    </w:p>
    <w:p w14:paraId="687D4D97" w14:textId="5AF30379" w:rsidR="00032E51" w:rsidRPr="005F15A9" w:rsidRDefault="00032E51" w:rsidP="0081000E">
      <w:pPr>
        <w:pStyle w:val="1"/>
        <w:spacing w:before="120" w:after="120"/>
        <w:ind w:left="0" w:right="0"/>
        <w:rPr>
          <w:rFonts w:eastAsiaTheme="minorHAnsi"/>
          <w:b w:val="0"/>
          <w:bCs w:val="0"/>
          <w:sz w:val="32"/>
          <w:szCs w:val="32"/>
          <w:lang w:val="en-US"/>
        </w:rPr>
      </w:pPr>
    </w:p>
    <w:p w14:paraId="4E88CD0B" w14:textId="77777777" w:rsidR="00C30486" w:rsidRPr="005F15A9" w:rsidRDefault="00C30486" w:rsidP="00366674">
      <w:pPr>
        <w:pStyle w:val="1"/>
        <w:spacing w:before="120" w:after="120"/>
        <w:ind w:left="142" w:right="0"/>
        <w:rPr>
          <w:bCs w:val="0"/>
          <w:spacing w:val="-6"/>
          <w:sz w:val="32"/>
          <w:szCs w:val="32"/>
          <w:lang w:val="en-US"/>
        </w:rPr>
      </w:pPr>
    </w:p>
    <w:p w14:paraId="3942C9E8" w14:textId="4FCAB9D9" w:rsidR="007D3F25" w:rsidRPr="005F15A9" w:rsidRDefault="007D3F25" w:rsidP="000565CC">
      <w:pPr>
        <w:pStyle w:val="1"/>
        <w:spacing w:before="120" w:after="120"/>
        <w:ind w:left="142" w:right="0"/>
        <w:rPr>
          <w:bCs w:val="0"/>
          <w:spacing w:val="-6"/>
          <w:sz w:val="32"/>
          <w:szCs w:val="32"/>
          <w:lang w:val="en-US"/>
        </w:rPr>
      </w:pPr>
      <w:r w:rsidRPr="005F15A9">
        <w:rPr>
          <w:bCs w:val="0"/>
          <w:spacing w:val="-6"/>
          <w:sz w:val="32"/>
          <w:szCs w:val="32"/>
          <w:lang w:val="en-US"/>
        </w:rPr>
        <w:t xml:space="preserve">SHOISLOM SHOMUHAMEDOV NOMIDAGI </w:t>
      </w:r>
      <w:r w:rsidR="00366674" w:rsidRPr="005F15A9">
        <w:rPr>
          <w:bCs w:val="0"/>
          <w:spacing w:val="-6"/>
          <w:sz w:val="32"/>
          <w:szCs w:val="32"/>
          <w:lang w:val="en-US"/>
        </w:rPr>
        <w:br/>
      </w:r>
      <w:r w:rsidRPr="005F15A9">
        <w:rPr>
          <w:bCs w:val="0"/>
          <w:spacing w:val="-6"/>
          <w:sz w:val="32"/>
          <w:szCs w:val="32"/>
          <w:lang w:val="en-US"/>
        </w:rPr>
        <w:t xml:space="preserve">YOSH SHARQSHUNOSLARNING </w:t>
      </w:r>
      <w:r w:rsidR="000565CC" w:rsidRPr="005F15A9">
        <w:rPr>
          <w:bCs w:val="0"/>
          <w:spacing w:val="-6"/>
          <w:sz w:val="32"/>
          <w:szCs w:val="32"/>
          <w:lang w:val="en-US"/>
        </w:rPr>
        <w:t>I</w:t>
      </w:r>
      <w:r w:rsidR="00A851F4" w:rsidRPr="005F15A9">
        <w:rPr>
          <w:bCs w:val="0"/>
          <w:spacing w:val="-6"/>
          <w:sz w:val="32"/>
          <w:szCs w:val="32"/>
          <w:lang w:val="en-US"/>
        </w:rPr>
        <w:t>X</w:t>
      </w:r>
      <w:r w:rsidRPr="005F15A9">
        <w:rPr>
          <w:bCs w:val="0"/>
          <w:spacing w:val="-6"/>
          <w:sz w:val="32"/>
          <w:szCs w:val="32"/>
          <w:lang w:val="en-US"/>
        </w:rPr>
        <w:t xml:space="preserve"> FORUMI</w:t>
      </w:r>
    </w:p>
    <w:p w14:paraId="20AB1239" w14:textId="22BDBC89" w:rsidR="00032E51" w:rsidRPr="005F15A9" w:rsidRDefault="007D3F25" w:rsidP="00366674">
      <w:pPr>
        <w:pStyle w:val="1"/>
        <w:spacing w:before="120" w:after="120"/>
        <w:ind w:left="142" w:right="0"/>
        <w:rPr>
          <w:bCs w:val="0"/>
          <w:spacing w:val="-6"/>
          <w:sz w:val="32"/>
          <w:szCs w:val="32"/>
          <w:lang w:val="en-US"/>
        </w:rPr>
      </w:pPr>
      <w:r w:rsidRPr="005F15A9">
        <w:rPr>
          <w:bCs w:val="0"/>
          <w:spacing w:val="-6"/>
          <w:sz w:val="32"/>
          <w:szCs w:val="32"/>
          <w:lang w:val="en-US"/>
        </w:rPr>
        <w:t>DASTURI</w:t>
      </w:r>
    </w:p>
    <w:p w14:paraId="05BF0D9C" w14:textId="20BBF585" w:rsidR="00106BF4" w:rsidRPr="00380EF4" w:rsidRDefault="00106BF4" w:rsidP="0081000E">
      <w:pPr>
        <w:spacing w:before="4"/>
        <w:rPr>
          <w:b/>
          <w:sz w:val="32"/>
          <w:szCs w:val="32"/>
          <w:lang w:val="en-US"/>
        </w:rPr>
      </w:pPr>
    </w:p>
    <w:p w14:paraId="4B22A2DC" w14:textId="77777777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0ACEAF23" w14:textId="04D8E433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362183B1" w14:textId="44200422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3EC5FD0F" w14:textId="75E78C7C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4C8A0788" w14:textId="16D28892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2057EF53" w14:textId="77777777" w:rsidR="0081000E" w:rsidRPr="005F15A9" w:rsidRDefault="0081000E" w:rsidP="00813464">
      <w:pPr>
        <w:spacing w:before="4"/>
        <w:jc w:val="center"/>
        <w:rPr>
          <w:b/>
          <w:sz w:val="32"/>
          <w:szCs w:val="32"/>
          <w:lang w:val="uz-Cyrl-UZ"/>
        </w:rPr>
      </w:pPr>
    </w:p>
    <w:p w14:paraId="6885053D" w14:textId="77777777" w:rsidR="0081000E" w:rsidRPr="005F15A9" w:rsidRDefault="0081000E" w:rsidP="0081000E">
      <w:pPr>
        <w:spacing w:before="4"/>
        <w:rPr>
          <w:b/>
          <w:sz w:val="32"/>
          <w:szCs w:val="32"/>
          <w:lang w:val="uz-Cyrl-UZ"/>
        </w:rPr>
      </w:pPr>
    </w:p>
    <w:p w14:paraId="2DE9DA38" w14:textId="02939533" w:rsidR="00366674" w:rsidRPr="005F15A9" w:rsidRDefault="00921447" w:rsidP="000E2665">
      <w:pPr>
        <w:ind w:right="-2"/>
        <w:jc w:val="center"/>
        <w:rPr>
          <w:b/>
          <w:spacing w:val="-6"/>
          <w:sz w:val="32"/>
          <w:szCs w:val="32"/>
          <w:lang w:val="en-US"/>
        </w:rPr>
      </w:pPr>
      <w:r w:rsidRPr="005F15A9">
        <w:rPr>
          <w:b/>
          <w:spacing w:val="-6"/>
          <w:sz w:val="32"/>
          <w:szCs w:val="32"/>
          <w:lang w:val="en-US"/>
        </w:rPr>
        <w:t xml:space="preserve">TOSHKENT </w:t>
      </w:r>
      <w:r w:rsidR="00FF20C9" w:rsidRPr="005F15A9">
        <w:rPr>
          <w:b/>
          <w:spacing w:val="-6"/>
          <w:sz w:val="32"/>
          <w:szCs w:val="32"/>
          <w:lang w:val="en-US"/>
        </w:rPr>
        <w:t>–</w:t>
      </w:r>
      <w:r w:rsidRPr="005F15A9">
        <w:rPr>
          <w:b/>
          <w:spacing w:val="-6"/>
          <w:sz w:val="32"/>
          <w:szCs w:val="32"/>
          <w:lang w:val="en-US"/>
        </w:rPr>
        <w:t xml:space="preserve"> </w:t>
      </w:r>
      <w:r w:rsidR="00366674" w:rsidRPr="005F15A9">
        <w:rPr>
          <w:b/>
          <w:spacing w:val="-6"/>
          <w:sz w:val="32"/>
          <w:szCs w:val="32"/>
          <w:lang w:val="en-US"/>
        </w:rPr>
        <w:t>202</w:t>
      </w:r>
      <w:r w:rsidR="00155A8C">
        <w:rPr>
          <w:b/>
          <w:spacing w:val="-6"/>
          <w:sz w:val="32"/>
          <w:szCs w:val="32"/>
          <w:lang w:val="en-US"/>
        </w:rPr>
        <w:t>6</w:t>
      </w:r>
      <w:r w:rsidR="00FF20C9" w:rsidRPr="005F15A9">
        <w:rPr>
          <w:b/>
          <w:spacing w:val="-6"/>
          <w:sz w:val="32"/>
          <w:szCs w:val="32"/>
          <w:lang w:val="en-US"/>
        </w:rPr>
        <w:br/>
      </w:r>
      <w:r w:rsidR="006C14E2" w:rsidRPr="005F15A9">
        <w:rPr>
          <w:b/>
          <w:spacing w:val="-6"/>
          <w:sz w:val="32"/>
          <w:szCs w:val="32"/>
          <w:lang w:val="uz-Cyrl-UZ"/>
        </w:rPr>
        <w:t>16-</w:t>
      </w:r>
      <w:r w:rsidR="006C14E2" w:rsidRPr="005F15A9">
        <w:rPr>
          <w:b/>
          <w:spacing w:val="-6"/>
          <w:sz w:val="32"/>
          <w:szCs w:val="32"/>
          <w:lang w:val="en-US" w:bidi="ar-EG"/>
        </w:rPr>
        <w:t>APREL</w:t>
      </w:r>
      <w:r w:rsidR="00366674" w:rsidRPr="005F15A9">
        <w:rPr>
          <w:b/>
          <w:spacing w:val="-6"/>
          <w:sz w:val="32"/>
          <w:szCs w:val="32"/>
          <w:lang w:val="en-US"/>
        </w:rPr>
        <w:br w:type="page"/>
      </w:r>
    </w:p>
    <w:p w14:paraId="20293C65" w14:textId="757A0943" w:rsidR="004762AE" w:rsidRPr="005F15A9" w:rsidRDefault="00AC232A" w:rsidP="004762AE">
      <w:pPr>
        <w:spacing w:line="600" w:lineRule="auto"/>
        <w:ind w:left="284"/>
        <w:jc w:val="both"/>
        <w:rPr>
          <w:b/>
          <w:spacing w:val="-6"/>
          <w:sz w:val="32"/>
          <w:szCs w:val="32"/>
          <w:lang w:val="en-US"/>
        </w:rPr>
      </w:pPr>
      <w:r w:rsidRPr="005F15A9">
        <w:rPr>
          <w:rFonts w:eastAsiaTheme="minorHAnsi"/>
          <w:b/>
          <w:bCs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74624" behindDoc="0" locked="0" layoutInCell="1" allowOverlap="1" wp14:anchorId="569102AA" wp14:editId="321C2D8D">
            <wp:simplePos x="0" y="0"/>
            <wp:positionH relativeFrom="margin">
              <wp:posOffset>1843595</wp:posOffset>
            </wp:positionH>
            <wp:positionV relativeFrom="margin">
              <wp:posOffset>-241300</wp:posOffset>
            </wp:positionV>
            <wp:extent cx="2409825" cy="2279015"/>
            <wp:effectExtent l="0" t="0" r="0" b="0"/>
            <wp:wrapSquare wrapText="bothSides"/>
            <wp:docPr id="8" name="Рисунок 8" descr="C:\Users\Pc\Downloads\Telegram Desktop\forum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Telegram Desktop\forum logo 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7EA" w:rsidRPr="005F15A9">
        <w:rPr>
          <w:noProof/>
          <w:sz w:val="32"/>
          <w:szCs w:val="32"/>
          <w:lang w:bidi="ar-SA"/>
        </w:rPr>
        <w:drawing>
          <wp:anchor distT="0" distB="0" distL="114300" distR="114300" simplePos="0" relativeHeight="251677696" behindDoc="1" locked="0" layoutInCell="1" allowOverlap="1" wp14:anchorId="697C4B0E" wp14:editId="30F1ACF0">
            <wp:simplePos x="0" y="0"/>
            <wp:positionH relativeFrom="page">
              <wp:align>left</wp:align>
            </wp:positionH>
            <wp:positionV relativeFrom="paragraph">
              <wp:posOffset>-625007</wp:posOffset>
            </wp:positionV>
            <wp:extent cx="7576457" cy="11372686"/>
            <wp:effectExtent l="0" t="0" r="571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137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EB38C" w14:textId="21E8518D" w:rsidR="004762AE" w:rsidRPr="005F15A9" w:rsidRDefault="004762AE" w:rsidP="004762AE">
      <w:pPr>
        <w:spacing w:line="600" w:lineRule="auto"/>
        <w:ind w:left="284"/>
        <w:jc w:val="both"/>
        <w:rPr>
          <w:b/>
          <w:spacing w:val="-6"/>
          <w:sz w:val="32"/>
          <w:szCs w:val="32"/>
          <w:lang w:val="en-US"/>
        </w:rPr>
      </w:pPr>
    </w:p>
    <w:p w14:paraId="5C5695E3" w14:textId="72E0BAA0" w:rsidR="00ED69B9" w:rsidRPr="005F15A9" w:rsidRDefault="00ED69B9" w:rsidP="004762AE">
      <w:pPr>
        <w:spacing w:line="600" w:lineRule="auto"/>
        <w:ind w:left="284"/>
        <w:jc w:val="both"/>
        <w:rPr>
          <w:b/>
          <w:spacing w:val="-6"/>
          <w:sz w:val="32"/>
          <w:szCs w:val="32"/>
          <w:lang w:val="en-US"/>
        </w:rPr>
      </w:pPr>
    </w:p>
    <w:p w14:paraId="4DFED985" w14:textId="77777777" w:rsidR="007D50D4" w:rsidRPr="005F15A9" w:rsidRDefault="007D50D4" w:rsidP="00837FB2">
      <w:pPr>
        <w:spacing w:line="600" w:lineRule="auto"/>
        <w:jc w:val="right"/>
        <w:rPr>
          <w:b/>
          <w:spacing w:val="-6"/>
          <w:sz w:val="32"/>
          <w:szCs w:val="32"/>
          <w:lang w:val="en-US"/>
        </w:rPr>
      </w:pPr>
    </w:p>
    <w:p w14:paraId="4C076F8E" w14:textId="2BC31282" w:rsidR="001930F6" w:rsidRPr="005F15A9" w:rsidRDefault="0040484B" w:rsidP="00DB0D6B">
      <w:pPr>
        <w:spacing w:line="276" w:lineRule="auto"/>
        <w:ind w:firstLine="1985"/>
        <w:jc w:val="both"/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</w:pP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t>Hurmatli_______________________________!</w:t>
      </w:r>
      <w:r w:rsidR="00402422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br/>
      </w:r>
      <w:r w:rsidR="001930F6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br/>
      </w:r>
      <w:r w:rsidR="00FA5B80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           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Sizni 202</w:t>
      </w:r>
      <w:r w:rsidR="00155A8C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t>6</w:t>
      </w:r>
      <w:r w:rsidR="00DB0D6B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-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yil 16-</w:t>
      </w:r>
      <w:r w:rsidR="00DB0D6B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aprel kun</w:t>
      </w:r>
      <w:r w:rsidR="00A851F4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t>i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Shoislom</w:t>
      </w:r>
      <w:r w:rsidR="007E41A3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Shomuhamedov tavalludining 10</w:t>
      </w:r>
      <w:r w:rsidR="00155A8C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t>5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yilligiga</w:t>
      </w:r>
      <w:r w:rsidR="007E41A3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bag‘ishlab Toshkent davlat sharqshunoslik</w:t>
      </w:r>
      <w:r w:rsidR="007E41A3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universitetida o‘tkaziladigan</w:t>
      </w:r>
      <w:r w:rsidR="001930F6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“Yosh sharqshunoslarning </w:t>
      </w:r>
      <w:r w:rsidR="00A851F4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/>
        </w:rPr>
        <w:t>X</w:t>
      </w:r>
      <w:r w:rsidR="001930F6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 xml:space="preserve"> Forumi” 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ilmiy konferensiya</w:t>
      </w:r>
      <w:r w:rsidR="00DB0D6B"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en-US" w:bidi="ar-EG"/>
        </w:rPr>
        <w:t>si</w:t>
      </w:r>
      <w:r w:rsidRPr="005F15A9"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  <w:t>ga taklif etamiz.</w:t>
      </w:r>
    </w:p>
    <w:p w14:paraId="315E4D55" w14:textId="77777777" w:rsidR="00402422" w:rsidRPr="005F15A9" w:rsidRDefault="00402422" w:rsidP="00402422">
      <w:pPr>
        <w:spacing w:line="276" w:lineRule="auto"/>
        <w:ind w:firstLine="1985"/>
        <w:jc w:val="both"/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</w:pPr>
    </w:p>
    <w:p w14:paraId="09C98D19" w14:textId="77777777" w:rsidR="00402422" w:rsidRPr="005F15A9" w:rsidRDefault="00402422" w:rsidP="00402422">
      <w:pPr>
        <w:spacing w:line="276" w:lineRule="auto"/>
        <w:ind w:firstLine="1985"/>
        <w:jc w:val="both"/>
        <w:rPr>
          <w:b/>
          <w:i/>
          <w:iCs/>
          <w:color w:val="244061" w:themeColor="accent1" w:themeShade="80"/>
          <w:spacing w:val="-6"/>
          <w:sz w:val="32"/>
          <w:szCs w:val="32"/>
          <w:lang w:val="uz-Cyrl-UZ"/>
        </w:rPr>
      </w:pPr>
    </w:p>
    <w:p w14:paraId="23F42943" w14:textId="77777777" w:rsidR="00D54C19" w:rsidRPr="005F15A9" w:rsidRDefault="00D54C19" w:rsidP="00D54C19">
      <w:pPr>
        <w:spacing w:line="360" w:lineRule="auto"/>
        <w:rPr>
          <w:b/>
          <w:color w:val="244061" w:themeColor="accent1" w:themeShade="80"/>
          <w:spacing w:val="-6"/>
          <w:sz w:val="32"/>
          <w:szCs w:val="32"/>
          <w:lang w:val="uz-Cyrl-UZ"/>
        </w:rPr>
      </w:pPr>
    </w:p>
    <w:p w14:paraId="29739383" w14:textId="2F597B50" w:rsidR="001E7EBF" w:rsidRPr="005F15A9" w:rsidRDefault="00D54C19" w:rsidP="007A14BD">
      <w:pPr>
        <w:jc w:val="both"/>
        <w:rPr>
          <w:bCs/>
          <w:color w:val="244061" w:themeColor="accent1" w:themeShade="80"/>
          <w:sz w:val="32"/>
          <w:szCs w:val="32"/>
          <w:lang w:val="uz-Cyrl-UZ"/>
        </w:rPr>
      </w:pPr>
      <w:r w:rsidRPr="005F15A9">
        <w:rPr>
          <w:b/>
          <w:color w:val="244061" w:themeColor="accent1" w:themeShade="80"/>
          <w:spacing w:val="-6"/>
          <w:sz w:val="32"/>
          <w:szCs w:val="32"/>
          <w:lang w:val="uz-Cyrl-UZ"/>
        </w:rPr>
        <w:t xml:space="preserve">           </w:t>
      </w:r>
      <w:r w:rsidR="0040484B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 xml:space="preserve">Konferensiyaning ochilishi </w:t>
      </w:r>
      <w:proofErr w:type="gramStart"/>
      <w:r w:rsidR="0040484B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>va</w:t>
      </w:r>
      <w:proofErr w:type="gramEnd"/>
      <w:r w:rsidR="0040484B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 xml:space="preserve"> yalpi majlis Toshkent davlat sharqshunoslik universitetining </w:t>
      </w:r>
      <w:r w:rsidR="00155A8C">
        <w:rPr>
          <w:b/>
          <w:color w:val="244061" w:themeColor="accent1" w:themeShade="80"/>
          <w:spacing w:val="-6"/>
          <w:sz w:val="32"/>
          <w:szCs w:val="32"/>
          <w:lang w:val="en-US"/>
        </w:rPr>
        <w:t>Madaniyat saroyi</w:t>
      </w:r>
      <w:r w:rsidR="006C14E2">
        <w:rPr>
          <w:b/>
          <w:color w:val="244061" w:themeColor="accent1" w:themeShade="80"/>
          <w:spacing w:val="-6"/>
          <w:sz w:val="32"/>
          <w:szCs w:val="32"/>
          <w:lang w:val="en-US"/>
        </w:rPr>
        <w:t>da</w:t>
      </w:r>
      <w:r w:rsidR="00402422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 xml:space="preserve"> soat 1</w:t>
      </w:r>
      <w:r w:rsidR="007A14BD">
        <w:rPr>
          <w:b/>
          <w:color w:val="244061" w:themeColor="accent1" w:themeShade="80"/>
          <w:spacing w:val="-6"/>
          <w:sz w:val="32"/>
          <w:szCs w:val="32"/>
          <w:lang w:val="en-US"/>
        </w:rPr>
        <w:t>2</w:t>
      </w:r>
      <w:r w:rsidR="00402422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>:</w:t>
      </w:r>
      <w:r w:rsidR="00155A8C">
        <w:rPr>
          <w:b/>
          <w:color w:val="244061" w:themeColor="accent1" w:themeShade="80"/>
          <w:spacing w:val="-6"/>
          <w:sz w:val="32"/>
          <w:szCs w:val="32"/>
          <w:lang w:val="en-US"/>
        </w:rPr>
        <w:t>0</w:t>
      </w:r>
      <w:r w:rsidR="00402422" w:rsidRPr="005F15A9">
        <w:rPr>
          <w:b/>
          <w:color w:val="244061" w:themeColor="accent1" w:themeShade="80"/>
          <w:spacing w:val="-6"/>
          <w:sz w:val="32"/>
          <w:szCs w:val="32"/>
          <w:lang w:val="en-US"/>
        </w:rPr>
        <w:t>0 da boshlanad</w:t>
      </w:r>
      <w:r w:rsidR="00402422" w:rsidRPr="005F15A9">
        <w:rPr>
          <w:b/>
          <w:color w:val="244061" w:themeColor="accent1" w:themeShade="80"/>
          <w:spacing w:val="-6"/>
          <w:sz w:val="32"/>
          <w:szCs w:val="32"/>
          <w:lang w:val="en-US" w:bidi="ar-EG"/>
        </w:rPr>
        <w:t xml:space="preserve">i. </w:t>
      </w:r>
    </w:p>
    <w:p w14:paraId="33D8F467" w14:textId="77777777" w:rsidR="001452A0" w:rsidRPr="005F15A9" w:rsidRDefault="001452A0" w:rsidP="001177EA">
      <w:pPr>
        <w:spacing w:line="360" w:lineRule="auto"/>
        <w:jc w:val="both"/>
        <w:rPr>
          <w:color w:val="244061" w:themeColor="accent1" w:themeShade="80"/>
          <w:spacing w:val="-9"/>
          <w:sz w:val="32"/>
          <w:szCs w:val="32"/>
          <w:lang w:val="uz-Cyrl-UZ"/>
        </w:rPr>
      </w:pPr>
    </w:p>
    <w:p w14:paraId="219F6D80" w14:textId="7B8736D3" w:rsidR="00F9776C" w:rsidRPr="005F15A9" w:rsidRDefault="009B16F9" w:rsidP="00FA5B80">
      <w:pPr>
        <w:jc w:val="both"/>
        <w:rPr>
          <w:bCs/>
          <w:color w:val="244061" w:themeColor="accent1" w:themeShade="80"/>
          <w:sz w:val="32"/>
          <w:szCs w:val="32"/>
          <w:lang w:val="uz-Cyrl-UZ"/>
        </w:rPr>
      </w:pPr>
      <w:r w:rsidRPr="005F15A9">
        <w:rPr>
          <w:b/>
          <w:color w:val="244061" w:themeColor="accent1" w:themeShade="80"/>
          <w:sz w:val="32"/>
          <w:szCs w:val="32"/>
          <w:lang w:val="uz-Cyrl-UZ"/>
        </w:rPr>
        <w:t xml:space="preserve">Forum </w:t>
      </w:r>
      <w:r w:rsidR="00AB34C8" w:rsidRPr="005F15A9">
        <w:rPr>
          <w:b/>
          <w:color w:val="244061" w:themeColor="accent1" w:themeShade="80"/>
          <w:sz w:val="32"/>
          <w:szCs w:val="32"/>
          <w:lang w:val="uz-Cyrl-UZ"/>
        </w:rPr>
        <w:t>ishchi tili</w:t>
      </w:r>
      <w:r w:rsidR="00E35EA9" w:rsidRPr="005F15A9">
        <w:rPr>
          <w:b/>
          <w:color w:val="244061" w:themeColor="accent1" w:themeShade="80"/>
          <w:sz w:val="32"/>
          <w:szCs w:val="32"/>
          <w:lang w:val="uz-Cyrl-UZ"/>
        </w:rPr>
        <w:t xml:space="preserve">: </w:t>
      </w:r>
      <w:r w:rsidR="00AB34C8" w:rsidRPr="005F15A9">
        <w:rPr>
          <w:bCs/>
          <w:color w:val="244061" w:themeColor="accent1" w:themeShade="80"/>
          <w:sz w:val="32"/>
          <w:szCs w:val="32"/>
          <w:lang w:val="uz-Cyrl-UZ"/>
        </w:rPr>
        <w:t>O‘zbek, ingliz va rus tillari</w:t>
      </w:r>
    </w:p>
    <w:p w14:paraId="7C388024" w14:textId="269349E9" w:rsidR="00F9776C" w:rsidRPr="005F15A9" w:rsidRDefault="00AB34C8" w:rsidP="00FA5B80">
      <w:pPr>
        <w:spacing w:before="1"/>
        <w:jc w:val="both"/>
        <w:rPr>
          <w:color w:val="244061" w:themeColor="accent1" w:themeShade="80"/>
          <w:sz w:val="32"/>
          <w:szCs w:val="32"/>
          <w:lang w:val="uz-Cyrl-UZ"/>
        </w:rPr>
      </w:pPr>
      <w:r w:rsidRPr="005F15A9">
        <w:rPr>
          <w:b/>
          <w:color w:val="244061" w:themeColor="accent1" w:themeShade="80"/>
          <w:sz w:val="32"/>
          <w:szCs w:val="32"/>
          <w:lang w:val="uz-Cyrl-UZ"/>
        </w:rPr>
        <w:t>Ma’ruzalar uchun reglament</w:t>
      </w:r>
      <w:r w:rsidR="00E35EA9" w:rsidRPr="005F15A9">
        <w:rPr>
          <w:b/>
          <w:color w:val="244061" w:themeColor="accent1" w:themeShade="80"/>
          <w:sz w:val="32"/>
          <w:szCs w:val="32"/>
          <w:lang w:val="uz-Cyrl-UZ"/>
        </w:rPr>
        <w:t xml:space="preserve">: </w:t>
      </w:r>
      <w:r w:rsidR="00B84621" w:rsidRPr="005F15A9">
        <w:rPr>
          <w:bCs/>
          <w:color w:val="244061" w:themeColor="accent1" w:themeShade="80"/>
          <w:sz w:val="32"/>
          <w:szCs w:val="32"/>
          <w:lang w:val="uz-Cyrl-UZ"/>
        </w:rPr>
        <w:t>7-10</w:t>
      </w:r>
      <w:r w:rsidR="00E35EA9" w:rsidRPr="005F15A9">
        <w:rPr>
          <w:color w:val="244061" w:themeColor="accent1" w:themeShade="80"/>
          <w:sz w:val="32"/>
          <w:szCs w:val="32"/>
          <w:lang w:val="uz-Cyrl-UZ"/>
        </w:rPr>
        <w:t xml:space="preserve"> </w:t>
      </w:r>
      <w:r w:rsidRPr="005F15A9">
        <w:rPr>
          <w:color w:val="244061" w:themeColor="accent1" w:themeShade="80"/>
          <w:sz w:val="32"/>
          <w:szCs w:val="32"/>
          <w:lang w:val="uz-Cyrl-UZ"/>
        </w:rPr>
        <w:t>daqiqa</w:t>
      </w:r>
      <w:r w:rsidR="00E35EA9" w:rsidRPr="005F15A9">
        <w:rPr>
          <w:color w:val="244061" w:themeColor="accent1" w:themeShade="80"/>
          <w:sz w:val="32"/>
          <w:szCs w:val="32"/>
          <w:lang w:val="uz-Cyrl-UZ"/>
        </w:rPr>
        <w:t>.</w:t>
      </w:r>
    </w:p>
    <w:p w14:paraId="1E98F192" w14:textId="0D68B079" w:rsidR="00F9776C" w:rsidRPr="005F15A9" w:rsidRDefault="00B84621" w:rsidP="00FA5B80">
      <w:pPr>
        <w:spacing w:before="1"/>
        <w:jc w:val="both"/>
        <w:rPr>
          <w:b/>
          <w:color w:val="244061" w:themeColor="accent1" w:themeShade="80"/>
          <w:spacing w:val="-6"/>
          <w:sz w:val="32"/>
          <w:szCs w:val="32"/>
          <w:lang w:val="uz-Cyrl-UZ"/>
        </w:rPr>
      </w:pPr>
      <w:r w:rsidRPr="005F15A9">
        <w:rPr>
          <w:b/>
          <w:color w:val="244061" w:themeColor="accent1" w:themeShade="80"/>
          <w:sz w:val="32"/>
          <w:szCs w:val="32"/>
          <w:lang w:val="uz-Cyrl-UZ"/>
        </w:rPr>
        <w:t xml:space="preserve">Muhokama uchun: </w:t>
      </w:r>
      <w:r w:rsidRPr="005F15A9">
        <w:rPr>
          <w:bCs/>
          <w:color w:val="244061" w:themeColor="accent1" w:themeShade="80"/>
          <w:sz w:val="32"/>
          <w:szCs w:val="32"/>
          <w:lang w:val="uz-Cyrl-UZ"/>
        </w:rPr>
        <w:t>3-4 daqiqa</w:t>
      </w:r>
    </w:p>
    <w:p w14:paraId="035BE2DA" w14:textId="77777777" w:rsidR="0064507D" w:rsidRPr="005F15A9" w:rsidRDefault="0064507D" w:rsidP="00FA5B80">
      <w:pPr>
        <w:spacing w:before="1"/>
        <w:jc w:val="both"/>
        <w:rPr>
          <w:b/>
          <w:color w:val="244061" w:themeColor="accent1" w:themeShade="80"/>
          <w:sz w:val="32"/>
          <w:szCs w:val="32"/>
          <w:lang w:val="uz-Cyrl-UZ"/>
        </w:rPr>
      </w:pPr>
      <w:r w:rsidRPr="005F15A9">
        <w:rPr>
          <w:b/>
          <w:color w:val="244061" w:themeColor="accent1" w:themeShade="80"/>
          <w:sz w:val="32"/>
          <w:szCs w:val="32"/>
          <w:lang w:val="uz-Cyrl-UZ"/>
        </w:rPr>
        <w:t>Ma’ruzachilarga talablar:</w:t>
      </w:r>
    </w:p>
    <w:p w14:paraId="771A72C0" w14:textId="71A1FADB" w:rsidR="0064507D" w:rsidRPr="005F15A9" w:rsidRDefault="0064507D" w:rsidP="00FA5B80">
      <w:pPr>
        <w:spacing w:before="1"/>
        <w:ind w:right="-284"/>
        <w:jc w:val="both"/>
        <w:rPr>
          <w:color w:val="244061" w:themeColor="accent1" w:themeShade="80"/>
          <w:sz w:val="32"/>
          <w:szCs w:val="32"/>
          <w:lang w:val="en-US"/>
        </w:rPr>
      </w:pPr>
      <w:r w:rsidRPr="005F15A9">
        <w:rPr>
          <w:color w:val="244061" w:themeColor="accent1" w:themeShade="80"/>
          <w:sz w:val="32"/>
          <w:szCs w:val="32"/>
          <w:lang w:val="en-US"/>
        </w:rPr>
        <w:t>-Konferensiya boshlanishi oldidan o‘z taqdimotlarini moderatorlarga topshirish;</w:t>
      </w:r>
    </w:p>
    <w:p w14:paraId="00B6B16C" w14:textId="086C34D8" w:rsidR="00A824F3" w:rsidRPr="005F15A9" w:rsidRDefault="0064507D" w:rsidP="00402422">
      <w:pPr>
        <w:spacing w:before="1"/>
        <w:jc w:val="both"/>
        <w:rPr>
          <w:color w:val="244061" w:themeColor="accent1" w:themeShade="80"/>
          <w:sz w:val="32"/>
          <w:szCs w:val="32"/>
          <w:lang w:val="en-US"/>
        </w:rPr>
      </w:pPr>
      <w:r w:rsidRPr="005F15A9">
        <w:rPr>
          <w:color w:val="244061" w:themeColor="accent1" w:themeShade="80"/>
          <w:sz w:val="32"/>
          <w:szCs w:val="32"/>
          <w:lang w:val="en-US"/>
        </w:rPr>
        <w:t>-reglamentga qat’iy rioya etish;</w:t>
      </w:r>
    </w:p>
    <w:p w14:paraId="01E664A1" w14:textId="468CFE3F" w:rsidR="004762AE" w:rsidRPr="005F15A9" w:rsidRDefault="0064507D" w:rsidP="00FA5B80">
      <w:pPr>
        <w:spacing w:before="1"/>
        <w:jc w:val="both"/>
        <w:rPr>
          <w:color w:val="244061" w:themeColor="accent1" w:themeShade="80"/>
          <w:sz w:val="32"/>
          <w:szCs w:val="32"/>
          <w:lang w:val="en-US"/>
        </w:rPr>
      </w:pPr>
      <w:r w:rsidRPr="005F15A9">
        <w:rPr>
          <w:color w:val="244061" w:themeColor="accent1" w:themeShade="80"/>
          <w:sz w:val="32"/>
          <w:szCs w:val="32"/>
          <w:lang w:val="en-US"/>
        </w:rPr>
        <w:t>-asosiy ma’ruzalardan so‘ng muhokamada qatnashish.</w:t>
      </w:r>
    </w:p>
    <w:p w14:paraId="30548F8C" w14:textId="77777777" w:rsidR="001177EA" w:rsidRPr="005F15A9" w:rsidRDefault="001177EA" w:rsidP="00B913CE">
      <w:pPr>
        <w:spacing w:before="1" w:line="276" w:lineRule="auto"/>
        <w:jc w:val="both"/>
        <w:rPr>
          <w:sz w:val="32"/>
          <w:szCs w:val="32"/>
          <w:lang w:val="uz-Cyrl-UZ"/>
        </w:rPr>
      </w:pPr>
    </w:p>
    <w:p w14:paraId="1436BC0C" w14:textId="77777777" w:rsidR="00402422" w:rsidRPr="005F15A9" w:rsidRDefault="00402422" w:rsidP="00B913CE">
      <w:pPr>
        <w:spacing w:before="1" w:line="276" w:lineRule="auto"/>
        <w:jc w:val="both"/>
        <w:rPr>
          <w:sz w:val="32"/>
          <w:szCs w:val="32"/>
          <w:lang w:val="en-US"/>
        </w:rPr>
      </w:pPr>
    </w:p>
    <w:p w14:paraId="549A37A0" w14:textId="0021B30B" w:rsidR="005C7B1D" w:rsidRPr="005F15A9" w:rsidRDefault="005B326D" w:rsidP="007D50D4">
      <w:pPr>
        <w:jc w:val="center"/>
        <w:rPr>
          <w:bCs/>
          <w:sz w:val="32"/>
          <w:szCs w:val="32"/>
          <w:lang w:val="uz-Cyrl-UZ"/>
        </w:rPr>
      </w:pPr>
      <w:r w:rsidRPr="005F15A9">
        <w:rPr>
          <w:b/>
          <w:noProof/>
          <w:spacing w:val="100"/>
          <w:sz w:val="32"/>
          <w:szCs w:val="32"/>
          <w:lang w:bidi="ar-SA"/>
        </w:rPr>
        <w:drawing>
          <wp:anchor distT="0" distB="0" distL="114300" distR="114300" simplePos="0" relativeHeight="251683840" behindDoc="0" locked="0" layoutInCell="1" allowOverlap="1" wp14:anchorId="27DE6186" wp14:editId="4721D889">
            <wp:simplePos x="0" y="0"/>
            <wp:positionH relativeFrom="margin">
              <wp:posOffset>1033670</wp:posOffset>
            </wp:positionH>
            <wp:positionV relativeFrom="paragraph">
              <wp:posOffset>110959</wp:posOffset>
            </wp:positionV>
            <wp:extent cx="3874135" cy="462915"/>
            <wp:effectExtent l="0" t="0" r="0" b="0"/>
            <wp:wrapThrough wrapText="bothSides">
              <wp:wrapPolygon edited="0">
                <wp:start x="3505" y="0"/>
                <wp:lineTo x="743" y="9778"/>
                <wp:lineTo x="743" y="12444"/>
                <wp:lineTo x="4886" y="20444"/>
                <wp:lineTo x="16463" y="20444"/>
                <wp:lineTo x="20711" y="13333"/>
                <wp:lineTo x="20605" y="9778"/>
                <wp:lineTo x="17844" y="0"/>
                <wp:lineTo x="3505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B1D" w:rsidRPr="005F15A9">
        <w:rPr>
          <w:sz w:val="32"/>
          <w:szCs w:val="32"/>
          <w:lang w:val="uz-Cyrl-UZ"/>
        </w:rPr>
        <w:br/>
      </w:r>
    </w:p>
    <w:p w14:paraId="74E2009D" w14:textId="2F83CCEF" w:rsidR="00F9776C" w:rsidRPr="005F15A9" w:rsidRDefault="004762AE" w:rsidP="000F3114">
      <w:pPr>
        <w:spacing w:before="1" w:line="360" w:lineRule="auto"/>
        <w:jc w:val="center"/>
        <w:rPr>
          <w:b/>
          <w:bCs/>
          <w:sz w:val="32"/>
          <w:szCs w:val="32"/>
          <w:lang w:val="uz-Cyrl-UZ"/>
        </w:rPr>
      </w:pPr>
      <w:r w:rsidRPr="005F15A9">
        <w:rPr>
          <w:b/>
          <w:bCs/>
          <w:sz w:val="32"/>
          <w:szCs w:val="32"/>
          <w:lang w:val="uz-Cyrl-UZ"/>
        </w:rPr>
        <w:br w:type="column"/>
      </w:r>
      <w:r w:rsidR="00E9134F" w:rsidRPr="005F15A9">
        <w:rPr>
          <w:b/>
          <w:bCs/>
          <w:sz w:val="32"/>
          <w:szCs w:val="32"/>
          <w:lang w:val="uz-Cyrl-UZ"/>
        </w:rPr>
        <w:lastRenderedPageBreak/>
        <w:t>D A S T U R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151BBF" w:rsidRPr="00376C1A" w14:paraId="4979CB6C" w14:textId="77777777" w:rsidTr="00B3459B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92C9EE1" w14:textId="77777777" w:rsidR="00155A8C" w:rsidRDefault="00321D1E" w:rsidP="00155A8C">
            <w:pPr>
              <w:ind w:left="36"/>
              <w:rPr>
                <w:b/>
                <w:bCs/>
                <w:spacing w:val="-4"/>
                <w:sz w:val="32"/>
                <w:szCs w:val="32"/>
                <w:lang w:val="en-US"/>
              </w:rPr>
            </w:pPr>
            <w:r w:rsidRPr="00274C97">
              <w:rPr>
                <w:b/>
                <w:bCs/>
                <w:spacing w:val="-4"/>
                <w:sz w:val="32"/>
                <w:szCs w:val="32"/>
                <w:lang w:val="uz-Cyrl-UZ"/>
              </w:rPr>
              <w:t>Kirish so‘zi:</w:t>
            </w:r>
            <w:r w:rsidR="00591E62" w:rsidRPr="00274C97">
              <w:rPr>
                <w:b/>
                <w:bCs/>
                <w:spacing w:val="-4"/>
                <w:sz w:val="32"/>
                <w:szCs w:val="32"/>
                <w:lang w:val="en-US"/>
              </w:rPr>
              <w:t xml:space="preserve"> </w:t>
            </w:r>
          </w:p>
          <w:p w14:paraId="3509CF6D" w14:textId="11A7E4F3" w:rsidR="00E91E03" w:rsidRDefault="00AC232A" w:rsidP="000F3114">
            <w:pPr>
              <w:spacing w:after="240"/>
              <w:ind w:left="36"/>
              <w:rPr>
                <w:i/>
                <w:iCs/>
                <w:spacing w:val="-4"/>
                <w:sz w:val="32"/>
                <w:szCs w:val="32"/>
                <w:lang w:val="en-US"/>
              </w:rPr>
            </w:pP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/>
              </w:rPr>
              <w:t>Gulche</w:t>
            </w:r>
            <w:r w:rsidR="00B77395"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en-US"/>
              </w:rPr>
              <w:t>h</w:t>
            </w: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/>
              </w:rPr>
              <w:t xml:space="preserve">ra </w:t>
            </w:r>
            <w:r w:rsidR="00321D1E"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/>
              </w:rPr>
              <w:t>Rixsiyeva</w:t>
            </w:r>
            <w:r w:rsidR="002A149F">
              <w:rPr>
                <w:b/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</w:t>
            </w:r>
            <w:r w:rsidR="002A149F">
              <w:rPr>
                <w:b/>
                <w:bCs/>
                <w:spacing w:val="-4"/>
                <w:sz w:val="32"/>
                <w:szCs w:val="32"/>
                <w:lang w:val="en-US"/>
              </w:rPr>
              <w:t>-</w:t>
            </w:r>
            <w:r w:rsidR="00321D1E" w:rsidRPr="00274C97">
              <w:rPr>
                <w:spacing w:val="-4"/>
                <w:sz w:val="32"/>
                <w:szCs w:val="32"/>
                <w:lang w:val="uz-Cyrl-UZ"/>
              </w:rPr>
              <w:t xml:space="preserve"> </w:t>
            </w:r>
            <w:r w:rsidR="00321D1E" w:rsidRPr="002A149F">
              <w:rPr>
                <w:i/>
                <w:iCs/>
                <w:spacing w:val="-4"/>
                <w:sz w:val="32"/>
                <w:szCs w:val="32"/>
                <w:lang w:val="uz-Cyrl-UZ"/>
              </w:rPr>
              <w:t>Toshkent davlat sharqshunoslik universiteti rektori</w:t>
            </w:r>
            <w:r w:rsidR="00155A8C" w:rsidRPr="002A149F">
              <w:rPr>
                <w:i/>
                <w:iCs/>
                <w:spacing w:val="-4"/>
                <w:sz w:val="32"/>
                <w:szCs w:val="32"/>
                <w:lang w:val="en-US"/>
              </w:rPr>
              <w:t>, professor</w:t>
            </w:r>
          </w:p>
          <w:p w14:paraId="18509273" w14:textId="77777777" w:rsidR="00812855" w:rsidRPr="002A149F" w:rsidRDefault="00812855" w:rsidP="00812855">
            <w:pPr>
              <w:spacing w:after="240"/>
              <w:ind w:left="36"/>
              <w:rPr>
                <w:i/>
                <w:iCs/>
                <w:spacing w:val="-4"/>
                <w:sz w:val="32"/>
                <w:szCs w:val="32"/>
                <w:lang w:val="en-US"/>
              </w:rPr>
            </w:pPr>
            <w:r w:rsidRPr="00155A8C">
              <w:rPr>
                <w:b/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Bahrom Abduhalimov </w:t>
            </w:r>
            <w:r w:rsidRPr="002A149F">
              <w:rPr>
                <w:b/>
                <w:bCs/>
                <w:spacing w:val="-4"/>
                <w:sz w:val="32"/>
                <w:szCs w:val="32"/>
                <w:lang w:val="en-US"/>
              </w:rPr>
              <w:t>-</w:t>
            </w:r>
            <w:r>
              <w:rPr>
                <w:b/>
                <w:bCs/>
                <w:spacing w:val="-4"/>
                <w:sz w:val="32"/>
                <w:szCs w:val="32"/>
                <w:lang w:val="en-US"/>
              </w:rPr>
              <w:t xml:space="preserve"> </w:t>
            </w:r>
            <w:r w:rsidRPr="002A149F">
              <w:rPr>
                <w:i/>
                <w:iCs/>
                <w:spacing w:val="-4"/>
                <w:sz w:val="32"/>
                <w:szCs w:val="32"/>
                <w:lang w:val="en-US"/>
              </w:rPr>
              <w:t>O‘zR FA Abu Rayhon Beruniy nomidagi Sharqshunoslik instituti direktori, professor</w:t>
            </w:r>
          </w:p>
          <w:p w14:paraId="559DF50E" w14:textId="77777777" w:rsidR="00155A8C" w:rsidRDefault="00155A8C" w:rsidP="00812855">
            <w:pPr>
              <w:spacing w:after="240"/>
              <w:jc w:val="both"/>
              <w:rPr>
                <w:b/>
                <w:bCs/>
                <w:spacing w:val="-4"/>
                <w:sz w:val="32"/>
                <w:szCs w:val="32"/>
                <w:lang w:val="uz-Cyrl-UZ" w:bidi="ar-EG"/>
              </w:rPr>
            </w:pPr>
          </w:p>
          <w:p w14:paraId="097972D1" w14:textId="6583F278" w:rsidR="00155A8C" w:rsidRPr="00264CB0" w:rsidRDefault="00155A8C" w:rsidP="000F3114">
            <w:pPr>
              <w:spacing w:after="240"/>
              <w:ind w:left="36"/>
              <w:jc w:val="both"/>
              <w:rPr>
                <w:b/>
                <w:bCs/>
                <w:spacing w:val="-4"/>
                <w:sz w:val="32"/>
                <w:szCs w:val="32"/>
                <w:lang w:val="uz-Cyrl-UZ" w:bidi="ar-EG"/>
              </w:rPr>
            </w:pPr>
            <w:r w:rsidRPr="00155A8C">
              <w:rPr>
                <w:b/>
                <w:bCs/>
                <w:spacing w:val="-4"/>
                <w:sz w:val="32"/>
                <w:szCs w:val="32"/>
                <w:lang w:val="uz-Cyrl-UZ"/>
              </w:rPr>
              <w:t>Shoislom Shomuhammedov</w:t>
            </w:r>
            <w:r w:rsidRPr="00264CB0">
              <w:rPr>
                <w:b/>
                <w:bCs/>
                <w:spacing w:val="-4"/>
                <w:sz w:val="32"/>
                <w:szCs w:val="32"/>
                <w:lang w:val="uz-Cyrl-UZ"/>
              </w:rPr>
              <w:t xml:space="preserve"> hayoti va ijodi haqida taqdimot</w:t>
            </w:r>
            <w:r w:rsidR="00264CB0" w:rsidRPr="00264CB0">
              <w:rPr>
                <w:b/>
                <w:bCs/>
                <w:spacing w:val="-4"/>
                <w:sz w:val="32"/>
                <w:szCs w:val="32"/>
                <w:lang w:val="uz-Cyrl-UZ"/>
              </w:rPr>
              <w:t xml:space="preserve"> va badiiy chiqish</w:t>
            </w:r>
            <w:r w:rsidRPr="00264CB0">
              <w:rPr>
                <w:b/>
                <w:bCs/>
                <w:spacing w:val="-4"/>
                <w:sz w:val="32"/>
                <w:szCs w:val="32"/>
                <w:lang w:val="uz-Cyrl-UZ"/>
              </w:rPr>
              <w:t>:</w:t>
            </w:r>
          </w:p>
          <w:p w14:paraId="6CF36554" w14:textId="372EC965" w:rsidR="00155A8C" w:rsidRPr="002A149F" w:rsidRDefault="002A149F" w:rsidP="000F3114">
            <w:pPr>
              <w:spacing w:after="240"/>
              <w:ind w:left="36" w:hanging="5"/>
              <w:jc w:val="both"/>
              <w:rPr>
                <w:bCs/>
                <w:i/>
                <w:iCs/>
                <w:spacing w:val="-4"/>
                <w:sz w:val="32"/>
                <w:szCs w:val="32"/>
                <w:lang w:val="uz-Cyrl-UZ"/>
              </w:rPr>
            </w:pPr>
            <w:r w:rsidRPr="002A149F">
              <w:rPr>
                <w:b/>
                <w:i/>
                <w:iCs/>
                <w:spacing w:val="-4"/>
                <w:sz w:val="32"/>
                <w:szCs w:val="32"/>
                <w:lang w:val="uz-Cyrl-UZ"/>
              </w:rPr>
              <w:t xml:space="preserve">Mohinur </w:t>
            </w:r>
            <w:r w:rsidR="00264CB0" w:rsidRPr="002A149F">
              <w:rPr>
                <w:b/>
                <w:i/>
                <w:iCs/>
                <w:spacing w:val="-4"/>
                <w:sz w:val="32"/>
                <w:szCs w:val="32"/>
                <w:lang w:val="uz-Cyrl-UZ"/>
              </w:rPr>
              <w:t xml:space="preserve">Azimqulova </w:t>
            </w:r>
            <w:r w:rsidR="00155A8C" w:rsidRPr="002A149F">
              <w:rPr>
                <w:b/>
                <w:i/>
                <w:iCs/>
                <w:spacing w:val="-4"/>
                <w:sz w:val="32"/>
                <w:szCs w:val="32"/>
                <w:lang w:val="uz-Cyrl-UZ"/>
              </w:rPr>
              <w:t>-</w:t>
            </w:r>
            <w:r w:rsidR="00155A8C" w:rsidRPr="002A149F">
              <w:rPr>
                <w:b/>
                <w:spacing w:val="-4"/>
                <w:sz w:val="32"/>
                <w:szCs w:val="32"/>
                <w:lang w:val="uz-Cyrl-UZ"/>
              </w:rPr>
              <w:t xml:space="preserve"> </w:t>
            </w:r>
            <w:r w:rsidR="00264CB0" w:rsidRPr="002A149F">
              <w:rPr>
                <w:bCs/>
                <w:i/>
                <w:iCs/>
                <w:spacing w:val="-4"/>
                <w:sz w:val="32"/>
                <w:szCs w:val="32"/>
                <w:lang w:val="uz-Cyrl-UZ"/>
              </w:rPr>
              <w:t>Suyima G‘aniyeva maxsus stipendiyasi sohibasi</w:t>
            </w:r>
            <w:r w:rsidRPr="002A149F">
              <w:rPr>
                <w:bCs/>
                <w:i/>
                <w:iCs/>
                <w:spacing w:val="-4"/>
                <w:sz w:val="32"/>
                <w:szCs w:val="32"/>
                <w:lang w:val="uz-Cyrl-UZ"/>
              </w:rPr>
              <w:t xml:space="preserve"> (Tarjima nazariyasi va amaliyoti (koreys tili) 3-kurs talabasi)</w:t>
            </w:r>
          </w:p>
          <w:p w14:paraId="2C8535A5" w14:textId="77777777" w:rsidR="00155A8C" w:rsidRDefault="00155A8C" w:rsidP="000F3114">
            <w:pPr>
              <w:spacing w:after="240"/>
              <w:jc w:val="both"/>
              <w:rPr>
                <w:b/>
                <w:bCs/>
                <w:spacing w:val="-4"/>
                <w:sz w:val="32"/>
                <w:szCs w:val="32"/>
                <w:lang w:val="uz-Cyrl-UZ" w:bidi="ar-EG"/>
              </w:rPr>
            </w:pPr>
          </w:p>
          <w:p w14:paraId="4A1D0F4B" w14:textId="77777777" w:rsidR="00155A8C" w:rsidRDefault="005638AB" w:rsidP="000F3114">
            <w:pPr>
              <w:spacing w:after="240"/>
              <w:ind w:left="36"/>
              <w:jc w:val="both"/>
              <w:rPr>
                <w:b/>
                <w:bCs/>
                <w:spacing w:val="-4"/>
                <w:sz w:val="32"/>
                <w:szCs w:val="32"/>
                <w:lang w:val="uz-Cyrl-UZ" w:bidi="ar-EG"/>
              </w:rPr>
            </w:pPr>
            <w:r w:rsidRPr="00274C97">
              <w:rPr>
                <w:b/>
                <w:bCs/>
                <w:spacing w:val="-4"/>
                <w:sz w:val="32"/>
                <w:szCs w:val="32"/>
                <w:lang w:val="uz-Cyrl-UZ" w:bidi="ar-EG"/>
              </w:rPr>
              <w:t>Tabrik so‘zi:</w:t>
            </w:r>
            <w:r w:rsidR="006A78BE" w:rsidRPr="00274C97">
              <w:rPr>
                <w:b/>
                <w:bCs/>
                <w:spacing w:val="-4"/>
                <w:sz w:val="32"/>
                <w:szCs w:val="32"/>
                <w:lang w:val="uz-Cyrl-UZ" w:bidi="ar-EG"/>
              </w:rPr>
              <w:t xml:space="preserve"> </w:t>
            </w:r>
          </w:p>
          <w:p w14:paraId="3097FC01" w14:textId="5C014341" w:rsidR="00155A8C" w:rsidRDefault="00155A8C" w:rsidP="000F3114">
            <w:pPr>
              <w:spacing w:after="240"/>
              <w:ind w:left="36"/>
              <w:jc w:val="both"/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</w:pPr>
            <w:r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Abdurahim Mannonov - 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Eronshunoslik</w:t>
            </w:r>
            <w:r w:rsidRPr="00155A8C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va</w:t>
            </w:r>
            <w:r w:rsidRPr="00155A8C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afg</w:t>
            </w:r>
            <w:r w:rsidRPr="00155A8C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‘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onshunoslik</w:t>
            </w:r>
            <w:r w:rsidRPr="00155A8C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oliy</w:t>
            </w:r>
            <w:r w:rsidRPr="00155A8C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</w:t>
            </w:r>
            <w:r w:rsidRPr="00160C43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>maktabi</w:t>
            </w:r>
            <w:r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professori</w:t>
            </w:r>
          </w:p>
          <w:p w14:paraId="06F9D542" w14:textId="3A88A4E2" w:rsidR="00155A8C" w:rsidRDefault="00155A8C" w:rsidP="000F3114">
            <w:pPr>
              <w:spacing w:after="240"/>
              <w:ind w:left="36"/>
              <w:jc w:val="both"/>
              <w:rPr>
                <w:i/>
                <w:iCs/>
                <w:spacing w:val="-4"/>
                <w:sz w:val="32"/>
                <w:szCs w:val="32"/>
                <w:lang w:val="en-US" w:bidi="ar-EG"/>
              </w:rPr>
            </w:pPr>
            <w:r w:rsidRPr="00155A8C"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>Saidakbar Аgzamxodjayev</w:t>
            </w:r>
            <w:r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 - </w:t>
            </w:r>
            <w:r w:rsidRPr="00155A8C">
              <w:rPr>
                <w:i/>
                <w:iCs/>
                <w:spacing w:val="-4"/>
                <w:sz w:val="32"/>
                <w:szCs w:val="32"/>
                <w:lang w:val="en-US" w:bidi="ar-EG"/>
              </w:rPr>
              <w:t>O‘zbekiston xalqaro islom akademiyasi, professor</w:t>
            </w:r>
          </w:p>
          <w:p w14:paraId="5656B499" w14:textId="2E317600" w:rsidR="00155A8C" w:rsidRDefault="00155A8C" w:rsidP="000F3114">
            <w:pPr>
              <w:spacing w:after="240"/>
              <w:ind w:left="36"/>
              <w:jc w:val="both"/>
              <w:rPr>
                <w:i/>
                <w:iCs/>
                <w:spacing w:val="-4"/>
                <w:sz w:val="32"/>
                <w:szCs w:val="32"/>
                <w:lang w:val="en-US" w:bidi="ar-EG"/>
              </w:rPr>
            </w:pPr>
            <w:r w:rsidRPr="00155A8C"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Zohidullo Munavvarov </w:t>
            </w:r>
            <w:r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- </w:t>
            </w:r>
            <w:r w:rsidRPr="00155A8C">
              <w:rPr>
                <w:i/>
                <w:iCs/>
                <w:spacing w:val="-4"/>
                <w:sz w:val="32"/>
                <w:szCs w:val="32"/>
                <w:lang w:val="en-US" w:bidi="ar-EG"/>
              </w:rPr>
              <w:t>O‘zbekiston xalqaro islom akademiyasi, professor</w:t>
            </w:r>
          </w:p>
          <w:p w14:paraId="442287E9" w14:textId="3351F92B" w:rsidR="000F3114" w:rsidRPr="00155A8C" w:rsidRDefault="002A149F" w:rsidP="000F3114">
            <w:pPr>
              <w:spacing w:after="240"/>
              <w:ind w:left="36"/>
              <w:jc w:val="both"/>
              <w:rPr>
                <w:i/>
                <w:iCs/>
                <w:spacing w:val="-4"/>
                <w:sz w:val="32"/>
                <w:szCs w:val="32"/>
                <w:lang w:val="en-US" w:bidi="ar-EG"/>
              </w:rPr>
            </w:pPr>
            <w:r w:rsidRPr="000F3114"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Ulpatxon </w:t>
            </w:r>
            <w:r w:rsidR="000F3114" w:rsidRPr="000F3114">
              <w:rPr>
                <w:b/>
                <w:bCs/>
                <w:i/>
                <w:iCs/>
                <w:spacing w:val="-4"/>
                <w:sz w:val="32"/>
                <w:szCs w:val="32"/>
                <w:lang w:val="en-US" w:bidi="ar-EG"/>
              </w:rPr>
              <w:t>Muxibova -</w:t>
            </w:r>
            <w:r w:rsidR="000F3114">
              <w:rPr>
                <w:i/>
                <w:iCs/>
                <w:spacing w:val="-4"/>
                <w:sz w:val="32"/>
                <w:szCs w:val="32"/>
                <w:lang w:val="en-US" w:bidi="ar-EG"/>
              </w:rPr>
              <w:t xml:space="preserve"> </w:t>
            </w:r>
            <w:r w:rsidR="000F3114" w:rsidRPr="000F3114">
              <w:rPr>
                <w:i/>
                <w:iCs/>
                <w:spacing w:val="-4"/>
                <w:sz w:val="32"/>
                <w:szCs w:val="32"/>
                <w:lang w:val="en-US" w:bidi="ar-EG"/>
              </w:rPr>
              <w:t>Janubiy Osiyo tillari oliy maktabi</w:t>
            </w:r>
            <w:r w:rsidR="000F3114">
              <w:rPr>
                <w:bCs/>
                <w:i/>
                <w:iCs/>
                <w:spacing w:val="-4"/>
                <w:sz w:val="32"/>
                <w:szCs w:val="32"/>
                <w:lang w:val="en-US"/>
              </w:rPr>
              <w:t xml:space="preserve"> professori</w:t>
            </w:r>
          </w:p>
          <w:p w14:paraId="5C0180F5" w14:textId="40BD133E" w:rsidR="00155A8C" w:rsidRDefault="00C152FC" w:rsidP="000F3114">
            <w:pPr>
              <w:spacing w:after="240"/>
              <w:ind w:left="36"/>
              <w:jc w:val="both"/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</w:pP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  <w:t>Zamira</w:t>
            </w: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/>
              </w:rPr>
              <w:t xml:space="preserve"> Shomuhamedova </w:t>
            </w:r>
            <w:r w:rsidRPr="00274C97">
              <w:rPr>
                <w:spacing w:val="-4"/>
                <w:sz w:val="32"/>
                <w:szCs w:val="32"/>
                <w:lang w:val="uz-Cyrl-UZ"/>
              </w:rPr>
              <w:t>–</w:t>
            </w:r>
            <w:r w:rsidRPr="00274C97">
              <w:rPr>
                <w:b/>
                <w:bCs/>
                <w:spacing w:val="-4"/>
                <w:sz w:val="32"/>
                <w:szCs w:val="32"/>
                <w:lang w:val="uz-Cyrl-UZ"/>
              </w:rPr>
              <w:t xml:space="preserve"> </w:t>
            </w:r>
            <w:r w:rsidRPr="00264CB0">
              <w:rPr>
                <w:i/>
                <w:iCs/>
                <w:spacing w:val="-4"/>
                <w:sz w:val="32"/>
                <w:szCs w:val="32"/>
                <w:lang w:val="uz-Cyrl-UZ"/>
              </w:rPr>
              <w:t>Shoislom Shomuhammedov farzandi</w:t>
            </w: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  <w:t xml:space="preserve"> </w:t>
            </w:r>
          </w:p>
          <w:p w14:paraId="691028C0" w14:textId="304A51D0" w:rsidR="006C46A3" w:rsidRPr="00812855" w:rsidRDefault="006A78BE" w:rsidP="000F3114">
            <w:pPr>
              <w:spacing w:after="240"/>
              <w:ind w:left="36"/>
              <w:jc w:val="both"/>
              <w:rPr>
                <w:b/>
                <w:bCs/>
                <w:spacing w:val="-4"/>
                <w:sz w:val="32"/>
                <w:szCs w:val="32"/>
                <w:lang w:val="en-US"/>
              </w:rPr>
            </w:pP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  <w:t>Shorustam</w:t>
            </w:r>
            <w:r w:rsidR="005638AB"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  <w:t xml:space="preserve"> </w:t>
            </w:r>
            <w:r w:rsidRPr="00274C97">
              <w:rPr>
                <w:b/>
                <w:bCs/>
                <w:i/>
                <w:iCs/>
                <w:spacing w:val="-4"/>
                <w:sz w:val="32"/>
                <w:szCs w:val="32"/>
                <w:lang w:val="uz-Cyrl-UZ" w:bidi="ar-EG"/>
              </w:rPr>
              <w:t xml:space="preserve">Shomusarov </w:t>
            </w:r>
            <w:r w:rsidR="006C46A3" w:rsidRPr="00274C97">
              <w:rPr>
                <w:spacing w:val="-4"/>
                <w:sz w:val="32"/>
                <w:szCs w:val="32"/>
                <w:lang w:val="uz-Cyrl-UZ"/>
              </w:rPr>
              <w:t>–</w:t>
            </w:r>
            <w:r w:rsidR="006C46A3" w:rsidRPr="00274C97">
              <w:rPr>
                <w:b/>
                <w:bCs/>
                <w:spacing w:val="-4"/>
                <w:sz w:val="32"/>
                <w:szCs w:val="32"/>
                <w:lang w:val="uz-Cyrl-UZ"/>
              </w:rPr>
              <w:t xml:space="preserve"> </w:t>
            </w:r>
            <w:r w:rsidR="00506F25" w:rsidRPr="00264CB0">
              <w:rPr>
                <w:i/>
                <w:iCs/>
                <w:spacing w:val="-4"/>
                <w:sz w:val="32"/>
                <w:szCs w:val="32"/>
                <w:lang w:val="uz-Cyrl-UZ"/>
              </w:rPr>
              <w:t>Shoislom Shomuhammedov</w:t>
            </w:r>
            <w:r w:rsidRPr="00264CB0">
              <w:rPr>
                <w:i/>
                <w:iCs/>
                <w:spacing w:val="-4"/>
                <w:sz w:val="32"/>
                <w:szCs w:val="32"/>
                <w:lang w:val="uz-Cyrl-UZ"/>
              </w:rPr>
              <w:t xml:space="preserve"> nomidagi Sharq xalqlari </w:t>
            </w:r>
            <w:r w:rsidR="00C152FC" w:rsidRPr="00264CB0">
              <w:rPr>
                <w:i/>
                <w:iCs/>
                <w:spacing w:val="-4"/>
                <w:sz w:val="32"/>
                <w:szCs w:val="32"/>
                <w:lang w:val="uz-Cyrl-UZ"/>
              </w:rPr>
              <w:t>adabiyoti ilmiy markazi direktori</w:t>
            </w:r>
            <w:r w:rsidR="00812855">
              <w:rPr>
                <w:i/>
                <w:iCs/>
                <w:spacing w:val="-4"/>
                <w:sz w:val="32"/>
                <w:szCs w:val="32"/>
                <w:lang w:val="en-US"/>
              </w:rPr>
              <w:t>, professor</w:t>
            </w:r>
          </w:p>
          <w:p w14:paraId="7644D3AF" w14:textId="0D996208" w:rsidR="009E7D64" w:rsidRPr="00274C97" w:rsidRDefault="009E7D64" w:rsidP="00933BBE">
            <w:pPr>
              <w:ind w:left="36"/>
              <w:rPr>
                <w:b/>
                <w:bCs/>
                <w:spacing w:val="-4"/>
                <w:sz w:val="32"/>
                <w:szCs w:val="32"/>
                <w:lang w:val="uz-Cyrl-UZ" w:bidi="ar-EG"/>
              </w:rPr>
            </w:pPr>
          </w:p>
        </w:tc>
      </w:tr>
    </w:tbl>
    <w:p w14:paraId="7CE64E56" w14:textId="77777777" w:rsidR="000F3114" w:rsidRDefault="000F3114" w:rsidP="001177EA">
      <w:pPr>
        <w:rPr>
          <w:bCs/>
          <w:sz w:val="32"/>
          <w:szCs w:val="32"/>
          <w:lang w:val="uz-Cyrl-UZ"/>
        </w:rPr>
      </w:pPr>
    </w:p>
    <w:p w14:paraId="0329360A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3F8E939E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3BA67745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67C35B08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1CD6BD79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3EE64263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2E8D22F6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16DC6696" w14:textId="77777777" w:rsidR="007A14BD" w:rsidRDefault="007A14BD" w:rsidP="001177EA">
      <w:pPr>
        <w:rPr>
          <w:bCs/>
          <w:sz w:val="32"/>
          <w:szCs w:val="32"/>
          <w:lang w:val="uz-Cyrl-UZ"/>
        </w:rPr>
      </w:pPr>
      <w:bookmarkStart w:id="0" w:name="_GoBack"/>
      <w:bookmarkEnd w:id="0"/>
    </w:p>
    <w:p w14:paraId="31AE4286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p w14:paraId="3BDDD731" w14:textId="77777777" w:rsidR="00264CB0" w:rsidRDefault="00264CB0" w:rsidP="001177EA">
      <w:pPr>
        <w:rPr>
          <w:bCs/>
          <w:sz w:val="32"/>
          <w:szCs w:val="32"/>
          <w:lang w:val="uz-Cyrl-UZ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264CB0" w:rsidRPr="00C6545A" w14:paraId="2B3D4C19" w14:textId="77777777" w:rsidTr="00F129BE">
        <w:trPr>
          <w:trHeight w:val="20"/>
        </w:trPr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CA29415" w14:textId="77777777" w:rsidR="00264CB0" w:rsidRPr="00F30464" w:rsidRDefault="00264CB0" w:rsidP="00264CB0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pacing w:val="-4"/>
                <w:sz w:val="28"/>
                <w:szCs w:val="28"/>
                <w:lang w:val="uz-Cyrl-UZ" w:bidi="fa-IR"/>
              </w:rPr>
            </w:pPr>
            <w:r w:rsidRPr="00F30464">
              <w:rPr>
                <w:b/>
                <w:spacing w:val="-4"/>
                <w:sz w:val="28"/>
                <w:szCs w:val="28"/>
                <w:lang w:val="en-US"/>
              </w:rPr>
              <w:lastRenderedPageBreak/>
              <w:t>“</w:t>
            </w:r>
            <w:r w:rsidRPr="00F30464">
              <w:rPr>
                <w:b/>
                <w:spacing w:val="-4"/>
                <w:sz w:val="28"/>
                <w:szCs w:val="28"/>
                <w:lang w:val="uz-Cyrl-UZ" w:bidi="fa-IR"/>
              </w:rPr>
              <w:t>TILSHUNOSLIK” yo‘nalishi</w:t>
            </w:r>
          </w:p>
          <w:p w14:paraId="5417AC64" w14:textId="77777777" w:rsidR="00264CB0" w:rsidRPr="00F30464" w:rsidRDefault="00264CB0" w:rsidP="00F129BE">
            <w:pPr>
              <w:pStyle w:val="a4"/>
              <w:ind w:left="1080"/>
              <w:jc w:val="center"/>
              <w:rPr>
                <w:b/>
                <w:spacing w:val="-4"/>
                <w:sz w:val="28"/>
                <w:szCs w:val="28"/>
                <w:highlight w:val="yellow"/>
                <w:rtl/>
                <w:lang w:val="en-US" w:bidi="fa-IR"/>
              </w:rPr>
            </w:pPr>
            <w:r w:rsidRPr="00264CB0">
              <w:rPr>
                <w:b/>
                <w:spacing w:val="-4"/>
                <w:sz w:val="28"/>
                <w:szCs w:val="28"/>
                <w:lang w:val="en-US" w:bidi="fa-IR"/>
              </w:rPr>
              <w:t>C-bino 508-xona</w:t>
            </w:r>
          </w:p>
        </w:tc>
      </w:tr>
      <w:tr w:rsidR="00264CB0" w:rsidRPr="00376C1A" w14:paraId="7AF69F6F" w14:textId="77777777" w:rsidTr="00F129BE">
        <w:trPr>
          <w:trHeight w:val="28"/>
        </w:trPr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F714E7E" w14:textId="7F41E866" w:rsidR="00264CB0" w:rsidRPr="007A1E77" w:rsidRDefault="00264CB0" w:rsidP="00376C1A">
            <w:pPr>
              <w:ind w:left="36" w:hanging="5"/>
              <w:jc w:val="both"/>
              <w:rPr>
                <w:b/>
                <w:i/>
                <w:iCs/>
                <w:spacing w:val="-4"/>
                <w:sz w:val="28"/>
                <w:szCs w:val="28"/>
              </w:rPr>
            </w:pPr>
            <w:r w:rsidRPr="007A1E77">
              <w:rPr>
                <w:noProof/>
                <w:spacing w:val="-4"/>
                <w:sz w:val="28"/>
                <w:szCs w:val="28"/>
                <w:lang w:bidi="ar-SA"/>
              </w:rPr>
              <w:drawing>
                <wp:anchor distT="0" distB="0" distL="114300" distR="114300" simplePos="0" relativeHeight="251657728" behindDoc="1" locked="0" layoutInCell="1" allowOverlap="1" wp14:anchorId="7E07C048" wp14:editId="0A68942E">
                  <wp:simplePos x="0" y="0"/>
                  <wp:positionH relativeFrom="column">
                    <wp:posOffset>-339725</wp:posOffset>
                  </wp:positionH>
                  <wp:positionV relativeFrom="paragraph">
                    <wp:posOffset>-2769870</wp:posOffset>
                  </wp:positionV>
                  <wp:extent cx="7576185" cy="11372215"/>
                  <wp:effectExtent l="0" t="0" r="5715" b="63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185" cy="1137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E77">
              <w:rPr>
                <w:b/>
                <w:spacing w:val="-4"/>
                <w:sz w:val="28"/>
                <w:szCs w:val="28"/>
                <w:lang w:val="en-US"/>
              </w:rPr>
              <w:t>Ekspertlar</w:t>
            </w:r>
            <w:r w:rsidRPr="007A1E77">
              <w:rPr>
                <w:b/>
                <w:spacing w:val="-4"/>
                <w:sz w:val="28"/>
                <w:szCs w:val="28"/>
                <w:lang w:val="uz-Cyrl-UZ"/>
              </w:rPr>
              <w:t>:</w:t>
            </w:r>
            <w:r w:rsidRPr="007A1E7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Xilola</w:t>
            </w:r>
            <w:r w:rsidRPr="007A1E77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Uktamova</w:t>
            </w:r>
            <w:r w:rsidRPr="007A1E77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spacing w:val="-4"/>
                <w:sz w:val="28"/>
                <w:szCs w:val="28"/>
              </w:rPr>
              <w:t xml:space="preserve">-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uz-Cyrl-UZ" w:bidi="ar-EG"/>
              </w:rPr>
              <w:t>PhD</w:t>
            </w:r>
            <w:r w:rsidRPr="007A1E77">
              <w:rPr>
                <w:i/>
                <w:iCs/>
                <w:spacing w:val="-4"/>
                <w:sz w:val="28"/>
                <w:szCs w:val="28"/>
                <w:lang w:val="uz-Cyrl-UZ"/>
              </w:rPr>
              <w:t>,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Eronshunoslik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va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afg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>‘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onshunoslik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katta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>‘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</w:p>
          <w:p w14:paraId="48DD0E04" w14:textId="77777777" w:rsidR="00264CB0" w:rsidRDefault="00264CB0" w:rsidP="00F129BE">
            <w:pPr>
              <w:ind w:hanging="5"/>
              <w:jc w:val="both"/>
              <w:rPr>
                <w:i/>
                <w:iCs/>
                <w:spacing w:val="-4"/>
                <w:sz w:val="28"/>
                <w:szCs w:val="28"/>
              </w:rPr>
            </w:pP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Nodira</w:t>
            </w:r>
            <w:r w:rsidRPr="00602B92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Umarova</w:t>
            </w:r>
            <w:r w:rsidRPr="00602B92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spacing w:val="-4"/>
                <w:sz w:val="28"/>
                <w:szCs w:val="28"/>
              </w:rPr>
              <w:t xml:space="preserve">- 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PhD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,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Arabshunoslik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katta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>‘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  <w:r w:rsidRPr="00602B92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</w:p>
          <w:p w14:paraId="1E7D93CF" w14:textId="529C1E53" w:rsidR="00376C1A" w:rsidRPr="00602B92" w:rsidRDefault="00376C1A" w:rsidP="00F129BE">
            <w:pPr>
              <w:ind w:hanging="5"/>
              <w:jc w:val="both"/>
              <w:rPr>
                <w:b/>
                <w:bCs/>
                <w:i/>
                <w:iCs/>
                <w:spacing w:val="-4"/>
                <w:sz w:val="28"/>
                <w:szCs w:val="28"/>
              </w:rPr>
            </w:pPr>
            <w:r w:rsidRPr="007A1E77">
              <w:rPr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>Noiba</w:t>
            </w:r>
            <w:r w:rsidRPr="007A1E77">
              <w:rPr>
                <w:b/>
                <w:i/>
                <w:iCs/>
                <w:spacing w:val="-4"/>
                <w:sz w:val="28"/>
                <w:szCs w:val="28"/>
                <w:lang w:bidi="ar-EG"/>
              </w:rPr>
              <w:t xml:space="preserve"> </w:t>
            </w:r>
            <w:r w:rsidRPr="007A1E77">
              <w:rPr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>Valiyeva</w:t>
            </w:r>
            <w:r w:rsidRPr="007A1E77">
              <w:rPr>
                <w:b/>
                <w:i/>
                <w:iCs/>
                <w:spacing w:val="-4"/>
                <w:sz w:val="28"/>
                <w:szCs w:val="28"/>
                <w:lang w:bidi="ar-EG"/>
              </w:rPr>
              <w:t xml:space="preserve"> </w:t>
            </w:r>
            <w:r w:rsidRPr="007A1E77">
              <w:rPr>
                <w:spacing w:val="-4"/>
                <w:sz w:val="28"/>
                <w:szCs w:val="28"/>
              </w:rPr>
              <w:t>-</w:t>
            </w:r>
            <w:r w:rsidRPr="00AE108C">
              <w:rPr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PhD</w:t>
            </w:r>
            <w:r w:rsidRPr="007A1E77">
              <w:rPr>
                <w:i/>
                <w:iCs/>
                <w:spacing w:val="-4"/>
                <w:sz w:val="28"/>
                <w:szCs w:val="28"/>
                <w:lang w:val="uz-Cyrl-UZ"/>
              </w:rPr>
              <w:t>, Xitoy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shunoslik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7A1E77">
              <w:rPr>
                <w:i/>
                <w:iCs/>
                <w:spacing w:val="-4"/>
                <w:sz w:val="28"/>
                <w:szCs w:val="28"/>
              </w:rPr>
              <w:t>‘</w:t>
            </w:r>
            <w:r w:rsidRPr="007A1E77">
              <w:rPr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</w:p>
          <w:p w14:paraId="636F8BEA" w14:textId="0A22CDDD" w:rsidR="00264CB0" w:rsidRPr="00342F7F" w:rsidRDefault="00264CB0" w:rsidP="00F129BE">
            <w:pPr>
              <w:ind w:hanging="5"/>
              <w:jc w:val="both"/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Zubayda</w:t>
            </w:r>
            <w:r w:rsidRPr="00264CB0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Nurmatova</w:t>
            </w:r>
            <w:r w:rsidRPr="00264CB0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264CB0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Tayanch doktorant</w:t>
            </w:r>
          </w:p>
          <w:p w14:paraId="49576F64" w14:textId="77777777" w:rsidR="00264CB0" w:rsidRPr="00264CB0" w:rsidRDefault="00264CB0" w:rsidP="00F129BE">
            <w:pPr>
              <w:ind w:hanging="5"/>
              <w:jc w:val="both"/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</w:p>
          <w:p w14:paraId="3A5931EF" w14:textId="77777777" w:rsidR="00264CB0" w:rsidRPr="00342F7F" w:rsidRDefault="00264CB0" w:rsidP="00F129BE">
            <w:pPr>
              <w:ind w:hanging="5"/>
              <w:jc w:val="both"/>
              <w:rPr>
                <w:bCs/>
                <w:iCs/>
                <w:spacing w:val="-4"/>
                <w:sz w:val="28"/>
                <w:szCs w:val="28"/>
                <w:lang w:val="en-US"/>
              </w:rPr>
            </w:pPr>
            <w:r w:rsidRPr="007A1E77">
              <w:rPr>
                <w:b/>
                <w:spacing w:val="-4"/>
                <w:sz w:val="28"/>
                <w:szCs w:val="28"/>
                <w:lang w:val="uz-Cyrl-UZ"/>
              </w:rPr>
              <w:t xml:space="preserve">Moderator: </w:t>
            </w:r>
            <w:r w:rsidRPr="007A1E77">
              <w:rPr>
                <w:b/>
                <w:i/>
                <w:iCs/>
                <w:sz w:val="28"/>
                <w:szCs w:val="28"/>
                <w:lang w:val="en-US"/>
              </w:rPr>
              <w:t>Mohinur</w:t>
            </w:r>
            <w:r w:rsidRPr="00342F7F">
              <w:rPr>
                <w:b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7A1E77">
              <w:rPr>
                <w:b/>
                <w:i/>
                <w:iCs/>
                <w:sz w:val="28"/>
                <w:szCs w:val="28"/>
                <w:lang w:val="en-US"/>
              </w:rPr>
              <w:t>Azimqulova</w:t>
            </w:r>
            <w:r w:rsidRPr="00342F7F">
              <w:rPr>
                <w:b/>
                <w:i/>
                <w:iCs/>
                <w:sz w:val="28"/>
                <w:szCs w:val="28"/>
                <w:lang w:val="en-US"/>
              </w:rPr>
              <w:t>,</w:t>
            </w:r>
            <w:r w:rsidRPr="007A1E77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Xurshida Abdusalomova</w:t>
            </w:r>
          </w:p>
          <w:p w14:paraId="0ADD792A" w14:textId="77777777" w:rsidR="00264CB0" w:rsidRPr="005926A0" w:rsidRDefault="00264CB0" w:rsidP="00F129BE">
            <w:pPr>
              <w:ind w:hanging="5"/>
              <w:jc w:val="both"/>
              <w:rPr>
                <w:bCs/>
                <w:iCs/>
                <w:spacing w:val="-4"/>
                <w:sz w:val="28"/>
                <w:szCs w:val="28"/>
                <w:highlight w:val="yellow"/>
                <w:lang w:val="uz-Cyrl-UZ"/>
              </w:rPr>
            </w:pPr>
          </w:p>
          <w:p w14:paraId="6D7E03D7" w14:textId="77777777" w:rsidR="00264CB0" w:rsidRDefault="00264CB0" w:rsidP="00F129BE">
            <w:pPr>
              <w:ind w:hanging="5"/>
              <w:jc w:val="both"/>
              <w:rPr>
                <w:bCs/>
                <w:i/>
                <w:sz w:val="28"/>
                <w:szCs w:val="28"/>
                <w:lang w:val="uz-Cyrl-UZ"/>
              </w:rPr>
            </w:pPr>
            <w:r w:rsidRPr="005926A0">
              <w:rPr>
                <w:b/>
                <w:i/>
                <w:sz w:val="28"/>
                <w:szCs w:val="28"/>
                <w:lang w:val="uz-Cyrl-UZ"/>
              </w:rPr>
              <w:t xml:space="preserve">Gulruxsor Xoshimjonova </w:t>
            </w:r>
            <w:r w:rsidRPr="005926A0">
              <w:rPr>
                <w:bCs/>
                <w:i/>
                <w:iCs/>
                <w:sz w:val="28"/>
                <w:szCs w:val="28"/>
                <w:lang w:val="uz-Cyrl-UZ"/>
              </w:rPr>
              <w:t xml:space="preserve">- </w:t>
            </w:r>
            <w:r w:rsidRPr="005926A0">
              <w:rPr>
                <w:bCs/>
                <w:i/>
                <w:sz w:val="28"/>
                <w:szCs w:val="28"/>
                <w:lang w:val="uz-Cyrl-UZ"/>
              </w:rPr>
              <w:t>Z avlod nutqida zamonaviy koreys sleng birliklarining shakllanishi va qo‘llanish xususiyatlari</w:t>
            </w:r>
          </w:p>
          <w:p w14:paraId="1666492B" w14:textId="77777777" w:rsidR="00264CB0" w:rsidRDefault="00264CB0" w:rsidP="00F129BE">
            <w:pPr>
              <w:ind w:hanging="5"/>
              <w:jc w:val="both"/>
              <w:rPr>
                <w:bCs/>
                <w:i/>
                <w:iCs/>
                <w:sz w:val="28"/>
                <w:szCs w:val="28"/>
                <w:lang w:val="uz-Cyrl-UZ"/>
              </w:rPr>
            </w:pPr>
            <w:r w:rsidRPr="005926A0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Sarvinoz Abduraxmonova </w:t>
            </w:r>
            <w:r w:rsidRPr="005926A0">
              <w:rPr>
                <w:bCs/>
                <w:i/>
                <w:spacing w:val="-4"/>
                <w:sz w:val="28"/>
                <w:szCs w:val="28"/>
                <w:lang w:val="uz-Cyrl-UZ"/>
              </w:rPr>
              <w:t xml:space="preserve">- </w:t>
            </w:r>
            <w:r w:rsidRPr="005926A0">
              <w:rPr>
                <w:bCs/>
                <w:i/>
                <w:iCs/>
                <w:sz w:val="28"/>
                <w:szCs w:val="28"/>
                <w:lang w:val="uz-Cyrl-UZ"/>
              </w:rPr>
              <w:t>Arab tili va ingliz tilidagi sifat darajalarining qiyosiy tahlili</w:t>
            </w:r>
          </w:p>
          <w:p w14:paraId="6D11A60C" w14:textId="77777777" w:rsidR="00264CB0" w:rsidRPr="001D4958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uz-Cyrl-UZ"/>
              </w:rPr>
            </w:pPr>
            <w:r w:rsidRPr="001D4958">
              <w:rPr>
                <w:rFonts w:eastAsia="SimSun"/>
                <w:b/>
                <w:bCs/>
                <w:i/>
                <w:iCs/>
                <w:sz w:val="28"/>
                <w:szCs w:val="28"/>
                <w:lang w:val="uz-Cyrl-UZ"/>
              </w:rPr>
              <w:t>Zahro Akromaliyeva</w:t>
            </w:r>
            <w:r w:rsidRPr="001D4958">
              <w:rPr>
                <w:rFonts w:eastAsia="SimSun"/>
                <w:i/>
                <w:iCs/>
                <w:sz w:val="28"/>
                <w:szCs w:val="28"/>
                <w:lang w:val="uz-Cyrl-UZ"/>
              </w:rPr>
              <w:t xml:space="preserve"> - Xitoy tili </w:t>
            </w:r>
            <w:r w:rsidRPr="001D4958">
              <w:rPr>
                <w:rFonts w:eastAsia="SimSun" w:hint="eastAsia"/>
                <w:i/>
                <w:iCs/>
                <w:sz w:val="28"/>
                <w:szCs w:val="28"/>
                <w:lang w:val="uz-Cyrl-UZ"/>
              </w:rPr>
              <w:t>青</w:t>
            </w:r>
            <w:r w:rsidRPr="001D4958">
              <w:rPr>
                <w:rFonts w:eastAsia="SimSun"/>
                <w:i/>
                <w:iCs/>
                <w:sz w:val="28"/>
                <w:szCs w:val="28"/>
                <w:lang w:val="uz-Cyrl-UZ"/>
              </w:rPr>
              <w:t xml:space="preserve"> “qing” iyeroglifining leksik-semantik xususiyatlari</w:t>
            </w:r>
          </w:p>
          <w:p w14:paraId="591C19BC" w14:textId="77777777" w:rsidR="00264CB0" w:rsidRPr="00DA42AB" w:rsidRDefault="00264CB0" w:rsidP="00F129BE">
            <w:pPr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DA42AB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 xml:space="preserve">Sevinch </w:t>
            </w:r>
            <w:r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G‘u</w:t>
            </w:r>
            <w:r w:rsidRPr="00DA42AB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lomova</w:t>
            </w:r>
            <w:r w:rsidRPr="00DA42AB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A42AB">
              <w:rPr>
                <w:rFonts w:eastAsia="SimSun"/>
                <w:i/>
                <w:iCs/>
                <w:sz w:val="28"/>
                <w:szCs w:val="28"/>
                <w:lang w:val="en-US"/>
              </w:rPr>
              <w:t>Arab tilidagi noqis fe’llar va ularning morfologik xususiyatlari</w:t>
            </w:r>
          </w:p>
          <w:p w14:paraId="26143969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7B0DD5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Asiya Axrorova</w:t>
            </w:r>
            <w:r w:rsidRPr="007B0DD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7B0DD5">
              <w:rPr>
                <w:rFonts w:eastAsia="SimSun"/>
                <w:i/>
                <w:iCs/>
                <w:sz w:val="28"/>
                <w:szCs w:val="28"/>
                <w:lang w:val="en-US"/>
              </w:rPr>
              <w:t>Arab tilini o‘rganishda axborot texnologiyalaridan foydalanish</w:t>
            </w:r>
          </w:p>
          <w:p w14:paraId="70EB2B23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DF6663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Feruza Bekmurodova</w:t>
            </w:r>
            <w:r w:rsidRPr="00DF6663">
              <w:rPr>
                <w:rFonts w:eastAsia="SimSu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>– O‘</w:t>
            </w:r>
            <w:r w:rsidRPr="00DF6663">
              <w:rPr>
                <w:rFonts w:eastAsia="SimSun"/>
                <w:i/>
                <w:iCs/>
                <w:sz w:val="28"/>
                <w:szCs w:val="28"/>
                <w:lang w:val="en-US"/>
              </w:rPr>
              <w:t>zbek tilidagi fizik te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>rminlarining nazariy asoslariga</w:t>
            </w:r>
            <w:r w:rsidRPr="00DF6663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doir</w:t>
            </w:r>
          </w:p>
          <w:p w14:paraId="08E2CE30" w14:textId="77777777" w:rsidR="00264CB0" w:rsidRPr="007F6DD5" w:rsidRDefault="00264CB0" w:rsidP="00F129BE">
            <w:pPr>
              <w:ind w:hanging="5"/>
              <w:jc w:val="both"/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F6DD5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Odinaxon Buzurukxo‘jayeva</w:t>
            </w:r>
            <w:r w:rsidRPr="007F6DD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- Xitoy tilini o‘rganish tajribasidagi eng samarali usullarga doir</w:t>
            </w:r>
          </w:p>
          <w:p w14:paraId="000CAD48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AE7065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Sevinch Dadajonova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Ijtimoiy tarmoqlarning fors tiliga ta’siri: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>“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>Finglish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>”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va 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>xalqaro terminlar</w:t>
            </w:r>
          </w:p>
          <w:p w14:paraId="01604C39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AE7065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Sabina Eshmurotova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Xitoy tilidagi </w:t>
            </w:r>
            <w:r w:rsidRPr="00AE7065">
              <w:rPr>
                <w:rFonts w:eastAsia="SimSun" w:hint="eastAsia"/>
                <w:i/>
                <w:iCs/>
                <w:sz w:val="28"/>
                <w:szCs w:val="28"/>
                <w:lang w:val="en-US"/>
              </w:rPr>
              <w:t>着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[zh</w:t>
            </w:r>
            <w:r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e] morfemasining o‘zbek tilida </w:t>
            </w:r>
            <w:r w:rsidRPr="00AE7065">
              <w:rPr>
                <w:rFonts w:eastAsia="SimSun"/>
                <w:i/>
                <w:iCs/>
                <w:sz w:val="28"/>
                <w:szCs w:val="28"/>
                <w:lang w:val="en-US"/>
              </w:rPr>
              <w:t>ifodalanishi</w:t>
            </w:r>
          </w:p>
          <w:p w14:paraId="6658C880" w14:textId="77777777" w:rsidR="00264CB0" w:rsidRPr="002B6B96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2B6B96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Ruxshona Hoshimova</w:t>
            </w:r>
            <w:r w:rsidRPr="002B6B96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-</w:t>
            </w:r>
            <w:r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B6B96">
              <w:rPr>
                <w:rFonts w:eastAsia="SimSun"/>
                <w:i/>
                <w:iCs/>
                <w:sz w:val="28"/>
                <w:szCs w:val="28"/>
                <w:lang w:val="en-US"/>
              </w:rPr>
              <w:t>Arab tilida fe’l kesimli gap xususiyatlari</w:t>
            </w:r>
          </w:p>
          <w:p w14:paraId="7710BAEB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2B6B9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Shohistaxon Inomjonova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2B6B96">
              <w:rPr>
                <w:i/>
                <w:spacing w:val="-4"/>
                <w:sz w:val="28"/>
                <w:szCs w:val="28"/>
                <w:lang w:val="en-US"/>
              </w:rPr>
              <w:t>Xitoy taomlanish madaniyatida muvozanat va sog‘lomlik konsepsiyasi</w:t>
            </w:r>
          </w:p>
          <w:p w14:paraId="57DFD0FD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2B6B9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Munisa Islomova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>- Xitoy va o‘</w:t>
            </w:r>
            <w:r w:rsidRPr="002B6B96">
              <w:rPr>
                <w:i/>
                <w:spacing w:val="-4"/>
                <w:sz w:val="28"/>
                <w:szCs w:val="28"/>
                <w:lang w:val="en-US"/>
              </w:rPr>
              <w:t>zbek tillarida biologiya terminlarning shaklanish va rivojlanish bosqichlari</w:t>
            </w:r>
          </w:p>
          <w:p w14:paraId="40617145" w14:textId="77777777" w:rsidR="00264CB0" w:rsidRPr="008D4B2B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8D4B2B">
              <w:rPr>
                <w:b/>
                <w:bCs/>
                <w:i/>
                <w:spacing w:val="-4"/>
                <w:sz w:val="28"/>
                <w:szCs w:val="28"/>
              </w:rPr>
              <w:t>Азиза Бахромова</w:t>
            </w:r>
            <w:r w:rsidRPr="008D4B2B">
              <w:rPr>
                <w:i/>
                <w:spacing w:val="-4"/>
                <w:sz w:val="28"/>
                <w:szCs w:val="28"/>
              </w:rPr>
              <w:t xml:space="preserve"> - Когнитивные особенности арабского делового общения: лексико-семантический анализ (на материале видеокоммуникации периода </w:t>
            </w:r>
            <w:r w:rsidRPr="008D4B2B">
              <w:rPr>
                <w:i/>
                <w:spacing w:val="-4"/>
                <w:sz w:val="28"/>
                <w:szCs w:val="28"/>
                <w:lang w:val="en-US"/>
              </w:rPr>
              <w:t>Covid</w:t>
            </w:r>
            <w:r w:rsidRPr="008D4B2B">
              <w:rPr>
                <w:i/>
                <w:spacing w:val="-4"/>
                <w:sz w:val="28"/>
                <w:szCs w:val="28"/>
              </w:rPr>
              <w:t>-19)</w:t>
            </w:r>
          </w:p>
          <w:p w14:paraId="75434B77" w14:textId="77777777" w:rsidR="00264CB0" w:rsidRPr="00002E49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002E49">
              <w:rPr>
                <w:b/>
                <w:bCs/>
                <w:i/>
                <w:spacing w:val="-4"/>
                <w:sz w:val="28"/>
                <w:szCs w:val="28"/>
              </w:rPr>
              <w:t>Gulnigorxon Mo‘ydinovа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-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O</w:t>
            </w:r>
            <w:r w:rsidRPr="00002E49">
              <w:rPr>
                <w:i/>
                <w:spacing w:val="-4"/>
                <w:sz w:val="28"/>
                <w:szCs w:val="28"/>
              </w:rPr>
              <w:t>‘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zbek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v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а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vyetn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m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till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rid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а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zoonim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komponentli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fr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zeologizml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rning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sem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ntik</w:t>
            </w:r>
            <w:r w:rsidRPr="00002E49">
              <w:rPr>
                <w:i/>
                <w:spacing w:val="-4"/>
                <w:sz w:val="28"/>
                <w:szCs w:val="28"/>
              </w:rPr>
              <w:t>-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lingvokulturologik</w:t>
            </w:r>
            <w:r w:rsidRPr="00002E4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xususiy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tl</w:t>
            </w:r>
            <w:r w:rsidRPr="00002E49">
              <w:rPr>
                <w:i/>
                <w:spacing w:val="-4"/>
                <w:sz w:val="28"/>
                <w:szCs w:val="28"/>
              </w:rPr>
              <w:t>а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ri</w:t>
            </w:r>
          </w:p>
          <w:p w14:paraId="31B3078C" w14:textId="77777777" w:rsidR="00264CB0" w:rsidRPr="0000156D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00156D">
              <w:rPr>
                <w:b/>
                <w:bCs/>
                <w:i/>
                <w:spacing w:val="-4"/>
                <w:sz w:val="28"/>
                <w:szCs w:val="28"/>
              </w:rPr>
              <w:t>Назокат Рахимжанова</w:t>
            </w:r>
            <w:r w:rsidRPr="0000156D">
              <w:rPr>
                <w:i/>
                <w:spacing w:val="-4"/>
                <w:sz w:val="28"/>
                <w:szCs w:val="28"/>
              </w:rPr>
              <w:t xml:space="preserve"> - Взгляды китайских учёных к изучению явления вербализации в китайском языке</w:t>
            </w:r>
          </w:p>
          <w:p w14:paraId="3C354E51" w14:textId="77777777" w:rsidR="00264CB0" w:rsidRPr="00CE625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CE6254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Roziyaxon Shukurxo‘jayeva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Turk tilidagi fitomorf frazeologizmlarning shakllanish manbalari va ularning semantik tabiati</w:t>
            </w:r>
          </w:p>
          <w:p w14:paraId="640A45B3" w14:textId="77777777" w:rsidR="00264CB0" w:rsidRPr="00743566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743566">
              <w:rPr>
                <w:b/>
                <w:bCs/>
                <w:i/>
                <w:spacing w:val="-4"/>
                <w:sz w:val="28"/>
                <w:szCs w:val="28"/>
              </w:rPr>
              <w:t>Дарья Толмачева</w:t>
            </w:r>
            <w:r w:rsidRPr="00743566">
              <w:rPr>
                <w:i/>
                <w:spacing w:val="-4"/>
                <w:sz w:val="28"/>
                <w:szCs w:val="28"/>
              </w:rPr>
              <w:t xml:space="preserve"> - Сенсорно-психические особенности лексических единиц в романе Пэн Сюэ-Цзюнь “</w:t>
            </w:r>
            <w:r w:rsidRPr="00743566">
              <w:rPr>
                <w:rFonts w:ascii="MS Gothic" w:hAnsi="MS Gothic" w:cs="MS Gothic"/>
                <w:i/>
                <w:spacing w:val="-4"/>
                <w:sz w:val="28"/>
                <w:szCs w:val="28"/>
                <w:lang w:val="en-US"/>
              </w:rPr>
              <w:t>大</w:t>
            </w:r>
            <w:r w:rsidRPr="00743566">
              <w:rPr>
                <w:rFonts w:ascii="SimSun" w:eastAsia="SimSun" w:hAnsi="SimSun" w:cs="SimSun" w:hint="eastAsia"/>
                <w:i/>
                <w:spacing w:val="-4"/>
                <w:sz w:val="28"/>
                <w:szCs w:val="28"/>
                <w:lang w:val="en-US"/>
              </w:rPr>
              <w:t>鸟</w:t>
            </w:r>
            <w:r w:rsidRPr="00743566">
              <w:rPr>
                <w:i/>
                <w:spacing w:val="-4"/>
                <w:sz w:val="28"/>
                <w:szCs w:val="28"/>
              </w:rPr>
              <w:t>”</w:t>
            </w:r>
          </w:p>
          <w:p w14:paraId="7920E0C8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</w:rPr>
              <w:t>Малика Ким</w:t>
            </w:r>
            <w:r w:rsidRPr="00DB4324">
              <w:rPr>
                <w:i/>
                <w:spacing w:val="-4"/>
                <w:sz w:val="28"/>
                <w:szCs w:val="28"/>
              </w:rPr>
              <w:t xml:space="preserve"> - Лексико–семантические особенности политического дискурса корейского языка</w:t>
            </w:r>
          </w:p>
          <w:p w14:paraId="7D5C430D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</w:rPr>
              <w:t>Умида Рахимжонова</w:t>
            </w:r>
            <w:r w:rsidRPr="00DB4324">
              <w:rPr>
                <w:i/>
                <w:spacing w:val="-4"/>
                <w:sz w:val="28"/>
                <w:szCs w:val="28"/>
              </w:rPr>
              <w:t xml:space="preserve"> - Преобразование и реструкту</w:t>
            </w:r>
            <w:r>
              <w:rPr>
                <w:rFonts w:cstheme="minorBidi"/>
                <w:i/>
                <w:spacing w:val="-4"/>
                <w:sz w:val="28"/>
                <w:szCs w:val="28"/>
                <w:lang w:bidi="fa-IR"/>
              </w:rPr>
              <w:t>р</w:t>
            </w:r>
            <w:r w:rsidRPr="00DB4324">
              <w:rPr>
                <w:i/>
                <w:spacing w:val="-4"/>
                <w:sz w:val="28"/>
                <w:szCs w:val="28"/>
              </w:rPr>
              <w:t>ирование в текстах по защите прав женщин</w:t>
            </w:r>
          </w:p>
          <w:p w14:paraId="5785473A" w14:textId="77777777" w:rsidR="00264CB0" w:rsidRPr="00085865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085865">
              <w:rPr>
                <w:b/>
                <w:bCs/>
                <w:i/>
                <w:spacing w:val="-4"/>
                <w:sz w:val="28"/>
                <w:szCs w:val="28"/>
              </w:rPr>
              <w:t>Регина Тиллябаева</w:t>
            </w:r>
            <w:r w:rsidRPr="00085865">
              <w:rPr>
                <w:i/>
                <w:spacing w:val="-4"/>
                <w:sz w:val="28"/>
                <w:szCs w:val="28"/>
              </w:rPr>
              <w:t xml:space="preserve"> - Исследование коммуникативной целеустановки в корейском языке</w:t>
            </w:r>
          </w:p>
          <w:p w14:paraId="2F0A5F80" w14:textId="77777777" w:rsidR="00264CB0" w:rsidRPr="00085865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16A6">
              <w:rPr>
                <w:b/>
                <w:bCs/>
                <w:i/>
                <w:spacing w:val="-4"/>
                <w:sz w:val="28"/>
                <w:szCs w:val="28"/>
              </w:rPr>
              <w:t>Лазизахон Хашимова</w:t>
            </w:r>
            <w:r w:rsidRPr="00085865">
              <w:rPr>
                <w:i/>
                <w:spacing w:val="-4"/>
                <w:sz w:val="28"/>
                <w:szCs w:val="28"/>
              </w:rPr>
              <w:t xml:space="preserve"> - Исследование значения и функций вспомогательного глагола –</w:t>
            </w:r>
            <w:r w:rsidRPr="00085865">
              <w:rPr>
                <w:rFonts w:ascii="Malgun Gothic" w:hAnsi="Malgun Gothic" w:cs="Malgun Gothic"/>
                <w:i/>
                <w:spacing w:val="-4"/>
                <w:sz w:val="28"/>
                <w:szCs w:val="28"/>
                <w:lang w:val="en-US"/>
              </w:rPr>
              <w:t>아</w:t>
            </w:r>
            <w:r w:rsidRPr="00085865">
              <w:rPr>
                <w:i/>
                <w:spacing w:val="-4"/>
                <w:sz w:val="28"/>
                <w:szCs w:val="28"/>
              </w:rPr>
              <w:t>/</w:t>
            </w:r>
            <w:r w:rsidRPr="00085865">
              <w:rPr>
                <w:rFonts w:ascii="Malgun Gothic" w:hAnsi="Malgun Gothic" w:cs="Malgun Gothic"/>
                <w:i/>
                <w:spacing w:val="-4"/>
                <w:sz w:val="28"/>
                <w:szCs w:val="28"/>
                <w:lang w:val="en-US"/>
              </w:rPr>
              <w:t>어</w:t>
            </w:r>
            <w:r w:rsidRPr="0008586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85865">
              <w:rPr>
                <w:rFonts w:ascii="Malgun Gothic" w:hAnsi="Malgun Gothic" w:cs="Malgun Gothic"/>
                <w:i/>
                <w:spacing w:val="-4"/>
                <w:sz w:val="28"/>
                <w:szCs w:val="28"/>
                <w:lang w:val="en-US"/>
              </w:rPr>
              <w:t>보다</w:t>
            </w:r>
          </w:p>
          <w:p w14:paraId="3BFE8CC3" w14:textId="77777777" w:rsidR="00264CB0" w:rsidRPr="00DB16A6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16A6">
              <w:rPr>
                <w:b/>
                <w:bCs/>
                <w:i/>
                <w:spacing w:val="-4"/>
                <w:sz w:val="28"/>
                <w:szCs w:val="28"/>
              </w:rPr>
              <w:t>Go‘zal Abdisattarova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-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Koreys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tilida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taxmin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ma</w:t>
            </w:r>
            <w:r w:rsidRPr="00DB16A6">
              <w:rPr>
                <w:i/>
                <w:spacing w:val="-4"/>
                <w:sz w:val="28"/>
                <w:szCs w:val="28"/>
              </w:rPr>
              <w:t>’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nosini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bildiruvchi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modal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konstruksiyalarning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lastRenderedPageBreak/>
              <w:t>semantik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gradatsiyasi</w:t>
            </w:r>
            <w:r w:rsidRPr="00DB16A6">
              <w:rPr>
                <w:i/>
                <w:spacing w:val="-4"/>
                <w:sz w:val="28"/>
                <w:szCs w:val="28"/>
              </w:rPr>
              <w:t>: –</w:t>
            </w:r>
            <w:r w:rsidRPr="00DB16A6">
              <w:rPr>
                <w:rFonts w:ascii="Malgun Gothic" w:hAnsi="Malgun Gothic" w:cs="Malgun Gothic"/>
                <w:i/>
                <w:spacing w:val="-4"/>
                <w:sz w:val="28"/>
                <w:szCs w:val="28"/>
                <w:lang w:val="en-US"/>
              </w:rPr>
              <w:t>보다</w:t>
            </w:r>
            <w:r w:rsidRPr="00DB16A6">
              <w:rPr>
                <w:i/>
                <w:spacing w:val="-4"/>
                <w:sz w:val="28"/>
                <w:szCs w:val="28"/>
              </w:rPr>
              <w:t>, –</w:t>
            </w:r>
            <w:r w:rsidRPr="00DB16A6">
              <w:rPr>
                <w:rFonts w:ascii="Malgun Gothic" w:hAnsi="Malgun Gothic" w:cs="Malgun Gothic"/>
                <w:i/>
                <w:spacing w:val="-4"/>
                <w:sz w:val="28"/>
                <w:szCs w:val="28"/>
                <w:lang w:val="en-US"/>
              </w:rPr>
              <w:t>되다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ko</w:t>
            </w:r>
            <w:r w:rsidRPr="00DB16A6">
              <w:rPr>
                <w:i/>
                <w:spacing w:val="-4"/>
                <w:sz w:val="28"/>
                <w:szCs w:val="28"/>
              </w:rPr>
              <w:t>‘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makchi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fe</w:t>
            </w:r>
            <w:r w:rsidRPr="00DB16A6">
              <w:rPr>
                <w:i/>
                <w:spacing w:val="-4"/>
                <w:sz w:val="28"/>
                <w:szCs w:val="28"/>
              </w:rPr>
              <w:t>’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llari</w:t>
            </w:r>
            <w:r w:rsidRPr="00DB16A6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misolida</w:t>
            </w:r>
          </w:p>
          <w:p w14:paraId="2F6AF7D2" w14:textId="77777777" w:rsidR="00264CB0" w:rsidRPr="00DB16A6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342F7F">
              <w:rPr>
                <w:b/>
                <w:bCs/>
                <w:i/>
                <w:spacing w:val="-4"/>
                <w:sz w:val="28"/>
                <w:szCs w:val="28"/>
              </w:rPr>
              <w:t>Мяо Сюй</w:t>
            </w:r>
            <w:r w:rsidRPr="00342F7F">
              <w:rPr>
                <w:i/>
                <w:spacing w:val="-4"/>
                <w:sz w:val="28"/>
                <w:szCs w:val="28"/>
              </w:rPr>
              <w:t xml:space="preserve"> - Исследование когнитивных механизмов и культурных коннотаций зоолексики в детской литературе</w:t>
            </w:r>
          </w:p>
          <w:p w14:paraId="35B20B1B" w14:textId="77777777" w:rsidR="00264CB0" w:rsidRPr="00DB16A6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DB16A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Nigina Matniyozova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>-</w:t>
            </w:r>
            <w:r w:rsidRPr="00DB16A6">
              <w:rPr>
                <w:rFonts w:ascii="MS Gothic" w:hAnsi="MS Gothic" w:cs="MS Gothic"/>
                <w:i/>
                <w:spacing w:val="-4"/>
                <w:sz w:val="28"/>
                <w:szCs w:val="28"/>
                <w:lang w:val="en-US"/>
              </w:rPr>
              <w:t>把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 xml:space="preserve"> “ba” old ko‘makchili gaplarning o‘zbek talabalariga ta’lim jarayonida qo‘llanilishi</w:t>
            </w:r>
          </w:p>
          <w:p w14:paraId="0A60E028" w14:textId="77777777" w:rsidR="00264CB0" w:rsidRPr="00A53C0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Orastaxon Toshpoʻlatova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– </w:t>
            </w:r>
            <w:r w:rsidRPr="00DB16A6">
              <w:rPr>
                <w:i/>
                <w:spacing w:val="-4"/>
                <w:sz w:val="28"/>
                <w:szCs w:val="28"/>
                <w:rtl/>
                <w:lang w:bidi="ar-SA"/>
              </w:rPr>
              <w:t>المرفوعات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bosh kelishikdagi ismlar</w:t>
            </w:r>
          </w:p>
          <w:p w14:paraId="41840DBC" w14:textId="77777777" w:rsidR="00264CB0" w:rsidRPr="00A53C0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DB16A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Sevinch</w:t>
            </w: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Xoljigitova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Mahatma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Gandining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ona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tili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hindiy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tilidan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foydalanishining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ijtimoiy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-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siyosiy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DB16A6">
              <w:rPr>
                <w:i/>
                <w:spacing w:val="-4"/>
                <w:sz w:val="28"/>
                <w:szCs w:val="28"/>
                <w:lang w:val="en-US"/>
              </w:rPr>
              <w:t>sabablari</w:t>
            </w:r>
          </w:p>
          <w:p w14:paraId="020FCFC6" w14:textId="77777777" w:rsidR="00264CB0" w:rsidRPr="00085865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085865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Shabnam Turg‘unboyeva</w:t>
            </w:r>
            <w:r w:rsidRPr="00085865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085865">
              <w:rPr>
                <w:i/>
                <w:spacing w:val="-4"/>
                <w:sz w:val="28"/>
                <w:szCs w:val="28"/>
                <w:lang w:val="en-US"/>
              </w:rPr>
              <w:t>Brahmidan devanagariy alifbosigacha harflar diaxroniyasi xususida</w:t>
            </w:r>
          </w:p>
          <w:p w14:paraId="33A296AD" w14:textId="77777777" w:rsidR="00264CB0" w:rsidRPr="00085865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085865">
              <w:rPr>
                <w:b/>
                <w:bCs/>
                <w:i/>
                <w:spacing w:val="-4"/>
                <w:sz w:val="28"/>
                <w:szCs w:val="28"/>
              </w:rPr>
              <w:t>Нозима Хайитбоева</w:t>
            </w:r>
            <w:r w:rsidRPr="00085865">
              <w:rPr>
                <w:i/>
                <w:spacing w:val="-4"/>
                <w:sz w:val="28"/>
                <w:szCs w:val="28"/>
              </w:rPr>
              <w:t xml:space="preserve"> - Сравнительный анализ заимствованной лексики в корейском и узбекском языках</w:t>
            </w:r>
          </w:p>
          <w:p w14:paraId="7F7B4A15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</w:rPr>
              <w:t>Феруза Гаипназарова</w:t>
            </w:r>
            <w:r w:rsidRPr="00DB4324">
              <w:rPr>
                <w:i/>
                <w:spacing w:val="-4"/>
                <w:sz w:val="28"/>
                <w:szCs w:val="28"/>
              </w:rPr>
              <w:t xml:space="preserve"> - Некоторые аспекты вербального и невербального общения в арабском коммуникативном пространстве</w:t>
            </w:r>
          </w:p>
          <w:p w14:paraId="37D5F34D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</w:rPr>
              <w:t>Мубинахон Ахмадова</w:t>
            </w:r>
            <w:r w:rsidRPr="00DB4324">
              <w:rPr>
                <w:i/>
                <w:spacing w:val="-4"/>
                <w:sz w:val="28"/>
                <w:szCs w:val="28"/>
              </w:rPr>
              <w:t xml:space="preserve"> - Основные источники заимствованной лексики в корейском языке</w:t>
            </w:r>
          </w:p>
          <w:p w14:paraId="25E3AB90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Zaringiz Aliyeva</w:t>
            </w:r>
            <w:r w:rsidRPr="00DB4324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DB4324">
              <w:rPr>
                <w:i/>
                <w:spacing w:val="-4"/>
                <w:sz w:val="28"/>
                <w:szCs w:val="28"/>
                <w:lang w:val="en-US"/>
              </w:rPr>
              <w:t>Hindiy tilida o‘rta jins kategoriyasining yo‘qolishi xususida</w:t>
            </w:r>
          </w:p>
          <w:p w14:paraId="2A397DF1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</w:rPr>
              <w:t>Муслима Абзалова</w:t>
            </w:r>
            <w:r w:rsidRPr="00DB4324">
              <w:rPr>
                <w:i/>
                <w:spacing w:val="-4"/>
                <w:sz w:val="28"/>
                <w:szCs w:val="28"/>
              </w:rPr>
              <w:t xml:space="preserve"> - Семантические особенности функционирования прилагательных в корейском языке</w:t>
            </w:r>
          </w:p>
          <w:p w14:paraId="7AA15D17" w14:textId="77777777" w:rsidR="00264CB0" w:rsidRPr="00DB432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DB4324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Nafisa Abdug‘aniyeva</w:t>
            </w:r>
            <w:r w:rsidRPr="00DB4324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DB4324">
              <w:rPr>
                <w:i/>
                <w:spacing w:val="-4"/>
                <w:sz w:val="28"/>
                <w:szCs w:val="28"/>
                <w:lang w:val="en-US"/>
              </w:rPr>
              <w:t>Hindiy, ingliz va o‘zbek tillarida hafta kunlarining nomlanish tasnifi</w:t>
            </w:r>
          </w:p>
          <w:p w14:paraId="1B7D33B1" w14:textId="77777777" w:rsidR="00264CB0" w:rsidRPr="00A53C0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Durdona Yusupova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Xitoy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tilida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E93634">
              <w:rPr>
                <w:rFonts w:ascii="MS Gothic" w:eastAsia="MS Gothic" w:hAnsi="MS Gothic" w:cs="MS Gothic" w:hint="eastAsia"/>
                <w:i/>
                <w:spacing w:val="-4"/>
                <w:sz w:val="28"/>
                <w:szCs w:val="28"/>
                <w:lang w:val="en-US"/>
              </w:rPr>
              <w:t>上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“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sh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à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ng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” 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E93634">
              <w:rPr>
                <w:rFonts w:ascii="MS Gothic" w:eastAsia="MS Gothic" w:hAnsi="MS Gothic" w:cs="MS Gothic" w:hint="eastAsia"/>
                <w:i/>
                <w:spacing w:val="-4"/>
                <w:sz w:val="28"/>
                <w:szCs w:val="28"/>
                <w:lang w:val="en-US"/>
              </w:rPr>
              <w:t>下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“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xi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à”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so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‘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zlarining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ko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‘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p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ma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’</w:t>
            </w:r>
            <w:r w:rsidRPr="00E93634">
              <w:rPr>
                <w:i/>
                <w:spacing w:val="-4"/>
                <w:sz w:val="28"/>
                <w:szCs w:val="28"/>
                <w:lang w:val="en-US"/>
              </w:rPr>
              <w:t>noliligi</w:t>
            </w:r>
          </w:p>
          <w:p w14:paraId="2D34DC34" w14:textId="77777777" w:rsidR="00264CB0" w:rsidRPr="00E9363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E93634">
              <w:rPr>
                <w:b/>
                <w:bCs/>
                <w:i/>
                <w:spacing w:val="-4"/>
                <w:sz w:val="28"/>
                <w:szCs w:val="28"/>
              </w:rPr>
              <w:t>Рухшона Йулдошбоева</w:t>
            </w:r>
            <w:r w:rsidRPr="00E93634">
              <w:rPr>
                <w:i/>
                <w:spacing w:val="-4"/>
                <w:sz w:val="28"/>
                <w:szCs w:val="28"/>
              </w:rPr>
              <w:t xml:space="preserve"> - Семантическая группа омонимов в корейском языке</w:t>
            </w:r>
          </w:p>
          <w:p w14:paraId="5FF074A1" w14:textId="77777777" w:rsidR="00264CB0" w:rsidRPr="002F645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</w:rPr>
            </w:pPr>
            <w:r w:rsidRPr="002F6450">
              <w:rPr>
                <w:b/>
                <w:bCs/>
                <w:i/>
                <w:spacing w:val="-4"/>
                <w:sz w:val="28"/>
                <w:szCs w:val="28"/>
              </w:rPr>
              <w:t>Малика Хасанова</w:t>
            </w:r>
            <w:r w:rsidRPr="002F6450">
              <w:rPr>
                <w:i/>
                <w:spacing w:val="-4"/>
                <w:sz w:val="28"/>
                <w:szCs w:val="28"/>
              </w:rPr>
              <w:t xml:space="preserve"> - Семантика соединительных конструкций в корейском языке</w:t>
            </w:r>
          </w:p>
          <w:p w14:paraId="26B7381B" w14:textId="77777777" w:rsidR="00264CB0" w:rsidRPr="002F645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2F645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Mohitabon Usmonboyeva</w:t>
            </w:r>
            <w:r w:rsidRPr="002F645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2F6450">
              <w:rPr>
                <w:i/>
                <w:spacing w:val="-4"/>
                <w:sz w:val="28"/>
                <w:szCs w:val="28"/>
                <w:lang w:val="en-US"/>
              </w:rPr>
              <w:t>Linguistic and cultural characteristics of the Keigo (honorific forms) system in the Japanese language</w:t>
            </w:r>
          </w:p>
          <w:p w14:paraId="5DF021B3" w14:textId="77777777" w:rsidR="00264CB0" w:rsidRPr="00A53C00" w:rsidRDefault="00264CB0" w:rsidP="00F129BE">
            <w:pPr>
              <w:ind w:hanging="5"/>
              <w:jc w:val="both"/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</w:pPr>
            <w:r w:rsidRPr="00A24931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Sevinch</w:t>
            </w: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Ulashova</w:t>
            </w: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O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‘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zbek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koreys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tillari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milliy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korpuslarining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rivoji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lingvistik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A24931">
              <w:rPr>
                <w:i/>
                <w:spacing w:val="-4"/>
                <w:sz w:val="28"/>
                <w:szCs w:val="28"/>
                <w:lang w:val="en-US"/>
              </w:rPr>
              <w:t>ahamiyati</w:t>
            </w:r>
          </w:p>
          <w:p w14:paraId="6049AB37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B67AA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Dilrabo Tilavoldieva</w:t>
            </w:r>
            <w:r w:rsidRPr="00AB67AA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AB67AA">
              <w:rPr>
                <w:i/>
                <w:spacing w:val="-4"/>
                <w:sz w:val="28"/>
                <w:szCs w:val="28"/>
                <w:lang w:val="en-US"/>
              </w:rPr>
              <w:t>Forms of address in the Japanese language and their cultural significance</w:t>
            </w:r>
          </w:p>
          <w:p w14:paraId="053A38FF" w14:textId="77777777" w:rsidR="00264CB0" w:rsidRPr="00CE625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CE6254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Kamola Shuxratova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Ingliz va arab tillaridagi majhul gaplarning qiyosiy tahlili</w:t>
            </w:r>
          </w:p>
          <w:p w14:paraId="25A94436" w14:textId="77777777" w:rsidR="00264CB0" w:rsidRPr="00CE6254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CE6254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Mahmudaxon Sheraliyeva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Shart ergash gapli qo‘shma gaplarda shart adovatlarining kelishik xususiyatlari</w:t>
            </w:r>
          </w:p>
          <w:p w14:paraId="69AAA095" w14:textId="77777777" w:rsidR="00264CB0" w:rsidRPr="00A53C0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53C00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Shahrizoda Mamirjonova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Arab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o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‘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zbek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tillari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leksikologiyasida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sinonimiya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: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ma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>’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no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nozikliklari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funksional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tafovutlar</w:t>
            </w:r>
            <w:r w:rsidRPr="00A53C00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CE6254">
              <w:rPr>
                <w:i/>
                <w:spacing w:val="-4"/>
                <w:sz w:val="28"/>
                <w:szCs w:val="28"/>
                <w:lang w:val="en-US"/>
              </w:rPr>
              <w:t>tahlili</w:t>
            </w:r>
          </w:p>
          <w:p w14:paraId="51DF7395" w14:textId="77777777" w:rsidR="00264CB0" w:rsidRPr="0000156D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00156D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Rayxon Qodirova</w:t>
            </w:r>
            <w:r w:rsidRPr="0000156D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00156D">
              <w:rPr>
                <w:i/>
                <w:spacing w:val="-4"/>
                <w:sz w:val="28"/>
                <w:szCs w:val="28"/>
                <w:lang w:val="en-US"/>
              </w:rPr>
              <w:t>Hozirgi zamon xitoy tilida internet-slang neologizmlarining ishlatilishi va yasalish usullari</w:t>
            </w:r>
          </w:p>
          <w:p w14:paraId="0461F3D9" w14:textId="77777777" w:rsidR="00264CB0" w:rsidRPr="00002E49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002E49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Gulnoza Odilova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002E49">
              <w:rPr>
                <w:i/>
                <w:spacing w:val="-4"/>
                <w:sz w:val="28"/>
                <w:szCs w:val="28"/>
                <w:lang w:val="en-US"/>
              </w:rPr>
              <w:t>Xitoy va o‘zbek tillarida ravish so‘z turkumiga kiruvchi chama ma’noli so‘zlarning ifodalanishi</w:t>
            </w:r>
          </w:p>
          <w:p w14:paraId="3CD481B5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8D4B2B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Kamola Shuxratova</w:t>
            </w:r>
            <w:r w:rsidRPr="00A109EF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A109EF">
              <w:rPr>
                <w:i/>
                <w:spacing w:val="-4"/>
                <w:sz w:val="28"/>
                <w:szCs w:val="28"/>
                <w:lang w:val="en-US"/>
              </w:rPr>
              <w:t>Ingliz va arab tillaridagi majhul gaplarning qiyosiy tahlili</w:t>
            </w:r>
          </w:p>
          <w:p w14:paraId="3F80C73C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5402F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Osuda Xolmaxmatova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Yapon tilidagi </w:t>
            </w:r>
            <w:r w:rsidRPr="005402FF">
              <w:rPr>
                <w:rFonts w:ascii="MS Gothic" w:eastAsia="MS Gothic" w:hAnsi="MS Gothic" w:cs="MS Gothic" w:hint="eastAsia"/>
                <w:i/>
                <w:spacing w:val="-4"/>
                <w:sz w:val="28"/>
                <w:szCs w:val="28"/>
                <w:lang w:val="en-US"/>
              </w:rPr>
              <w:t>「食う」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 va o‘zbek tilidagi “yemoq” fe’llarining metaforik ma’nolari va psixologik ta’sirining qiyosiy tahlili</w:t>
            </w:r>
          </w:p>
          <w:p w14:paraId="4A681167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2744A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Yoqutxon Anvarova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A2744A">
              <w:rPr>
                <w:i/>
                <w:spacing w:val="-4"/>
                <w:sz w:val="28"/>
                <w:szCs w:val="28"/>
                <w:lang w:val="en-US"/>
              </w:rPr>
              <w:t>Arab tilida istisno ma’nosini ifodalashning ba’zi xususiyatlari</w:t>
            </w:r>
          </w:p>
          <w:p w14:paraId="157076A2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5402F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Mahfuza Mamasodiqova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>Dariy tilining kobul shevasi</w:t>
            </w:r>
          </w:p>
          <w:p w14:paraId="1683F301" w14:textId="77777777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5402F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Sevaraxon Sodiqova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>Misr arab shevasi fonetikasining o‘ziga xosligi va lingvistik tahlili</w:t>
            </w:r>
          </w:p>
          <w:p w14:paraId="5F0E3225" w14:textId="5543CFEA" w:rsidR="00264CB0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5402F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Feruza Bekmurodova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 O‘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>zbek tilidagi fizik ter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minlarining nazariy asoslariga </w:t>
            </w:r>
            <w:r w:rsidRPr="005402FF">
              <w:rPr>
                <w:i/>
                <w:spacing w:val="-4"/>
                <w:sz w:val="28"/>
                <w:szCs w:val="28"/>
                <w:lang w:val="en-US"/>
              </w:rPr>
              <w:t>doir</w:t>
            </w:r>
          </w:p>
          <w:p w14:paraId="3EA6ABE7" w14:textId="77777777" w:rsidR="00264CB0" w:rsidRPr="002B6B96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highlight w:val="yellow"/>
                <w:lang w:val="en-US"/>
              </w:rPr>
            </w:pPr>
            <w:r w:rsidRPr="007A1E77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Nilufar Toshpulatova</w:t>
            </w:r>
            <w:r w:rsidRPr="007A1E77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7A1E77">
              <w:rPr>
                <w:i/>
                <w:spacing w:val="-4"/>
                <w:sz w:val="28"/>
                <w:szCs w:val="28"/>
                <w:lang w:val="en-US"/>
              </w:rPr>
              <w:t>Hindiy va o‘zbek tillarining leksik va grammatik xususiyatlari xususida</w:t>
            </w:r>
          </w:p>
          <w:p w14:paraId="1B1D9D6E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602B92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Fotima Razmuxamedova</w:t>
            </w:r>
            <w:r w:rsidRPr="00602B92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Xitoy tilida qarindoshlik terminlarining murojaat birliklari sifatida ishlatilishiga doir</w:t>
            </w:r>
          </w:p>
          <w:p w14:paraId="5A2D36A3" w14:textId="77777777" w:rsidR="00264CB0" w:rsidRPr="00602B92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602B92">
              <w:rPr>
                <w:b/>
                <w:i/>
                <w:spacing w:val="-4"/>
                <w:sz w:val="28"/>
                <w:szCs w:val="28"/>
                <w:lang w:val="en-US" w:bidi="ar-EG"/>
              </w:rPr>
              <w:lastRenderedPageBreak/>
              <w:t>Muxlisaxon Rustamova</w:t>
            </w:r>
            <w:r w:rsidRPr="00602B92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Mahmud Zamaxshariyning “Muqaddimatul-adab” asaridagi turkiy qatlamning lisoniy tahlili</w:t>
            </w:r>
          </w:p>
          <w:p w14:paraId="1395F577" w14:textId="77777777" w:rsidR="00264CB0" w:rsidRPr="005926A0" w:rsidRDefault="00264CB0" w:rsidP="00F129BE">
            <w:pPr>
              <w:ind w:hanging="5"/>
              <w:jc w:val="both"/>
              <w:rPr>
                <w:bCs/>
                <w:i/>
                <w:iCs/>
                <w:sz w:val="28"/>
                <w:szCs w:val="28"/>
                <w:lang w:val="uz-Cyrl-UZ"/>
              </w:rPr>
            </w:pPr>
            <w:r w:rsidRPr="00F30464">
              <w:rPr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88960" behindDoc="1" locked="0" layoutInCell="1" allowOverlap="1" wp14:anchorId="69094C26" wp14:editId="24BB4AC9">
                  <wp:simplePos x="0" y="0"/>
                  <wp:positionH relativeFrom="page">
                    <wp:posOffset>-262255</wp:posOffset>
                  </wp:positionH>
                  <wp:positionV relativeFrom="paragraph">
                    <wp:posOffset>-669290</wp:posOffset>
                  </wp:positionV>
                  <wp:extent cx="7576185" cy="11372215"/>
                  <wp:effectExtent l="0" t="0" r="5715" b="63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185" cy="1137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4CB0" w:rsidRPr="00376C1A" w14:paraId="11352EF1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24F50EB" w14:textId="77777777" w:rsidR="00264CB0" w:rsidRPr="00F30464" w:rsidRDefault="00264CB0" w:rsidP="00F129B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F30464">
              <w:rPr>
                <w:b/>
                <w:sz w:val="28"/>
                <w:szCs w:val="28"/>
                <w:lang w:val="uz-Cyrl-UZ"/>
              </w:rPr>
              <w:lastRenderedPageBreak/>
              <w:t>II</w:t>
            </w:r>
            <w:r w:rsidRPr="00F3046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F30464">
              <w:rPr>
                <w:b/>
                <w:sz w:val="28"/>
                <w:szCs w:val="28"/>
                <w:lang w:val="uz-Cyrl-UZ"/>
              </w:rPr>
              <w:t>“ADABIYOTSHUNOSLIK” yo‘nalishi</w:t>
            </w:r>
          </w:p>
          <w:p w14:paraId="17E04148" w14:textId="77777777" w:rsidR="00264CB0" w:rsidRPr="00F30464" w:rsidRDefault="00264CB0" w:rsidP="00F129B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64CB0">
              <w:rPr>
                <w:b/>
                <w:sz w:val="28"/>
                <w:szCs w:val="28"/>
                <w:lang w:val="en-US"/>
              </w:rPr>
              <w:t>C-bino 205-xona</w:t>
            </w:r>
          </w:p>
        </w:tc>
      </w:tr>
      <w:tr w:rsidR="00264CB0" w:rsidRPr="00376C1A" w14:paraId="63290844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056877A" w14:textId="5E0F78EF" w:rsidR="00264CB0" w:rsidRPr="00E9354F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B11D19">
              <w:rPr>
                <w:b/>
                <w:spacing w:val="-4"/>
                <w:sz w:val="28"/>
                <w:szCs w:val="28"/>
                <w:lang w:val="en-US"/>
              </w:rPr>
              <w:t>Ekspertlar</w:t>
            </w:r>
            <w:r w:rsidRPr="00B11D19">
              <w:rPr>
                <w:b/>
                <w:spacing w:val="-4"/>
                <w:sz w:val="28"/>
                <w:szCs w:val="28"/>
                <w:lang w:val="uz-Cyrl-UZ"/>
              </w:rPr>
              <w:t>:</w:t>
            </w:r>
            <w:r w:rsidRPr="00E9354F">
              <w:rPr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Nargiza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Kabirova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PhD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,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Eronshunoslik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va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afg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‘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onshunoslik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dotsenti</w:t>
            </w:r>
          </w:p>
          <w:p w14:paraId="52982870" w14:textId="03967C61" w:rsidR="00264CB0" w:rsidRPr="00E9354F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Mirzajon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Qalandarov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Eronshunoslik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va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afg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‘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onshunoslik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katta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‘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</w:p>
          <w:p w14:paraId="325437B7" w14:textId="705A471D" w:rsidR="00264CB0" w:rsidRPr="00E9354F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342F7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Shaxnoza</w:t>
            </w:r>
            <w:r w:rsidRPr="00E9354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342F7F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Komilova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Xitoyshunoslik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katta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E9354F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‘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qotuvchisi</w:t>
            </w:r>
          </w:p>
          <w:p w14:paraId="63EA37F4" w14:textId="77777777" w:rsidR="00264CB0" w:rsidRPr="00376C1A" w:rsidRDefault="00264CB0" w:rsidP="00F129BE">
            <w:pPr>
              <w:ind w:left="36" w:hanging="5"/>
              <w:jc w:val="both"/>
              <w:rPr>
                <w:i/>
                <w:iCs/>
                <w:spacing w:val="-4"/>
                <w:sz w:val="28"/>
                <w:szCs w:val="28"/>
                <w:lang w:val="en-US"/>
              </w:rPr>
            </w:pP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Shohjahon</w:t>
            </w:r>
            <w:r w:rsidRPr="00376C1A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Sa</w:t>
            </w:r>
            <w:r w:rsidRPr="00376C1A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’</w:t>
            </w:r>
            <w:r w:rsidRPr="00AE108C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>dullayev</w:t>
            </w:r>
            <w:r w:rsidRPr="00376C1A">
              <w:rPr>
                <w:b/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-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Janubiy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Osiyo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tillari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va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adabiyoti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602B92">
              <w:rPr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stajyor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376C1A">
              <w:rPr>
                <w:i/>
                <w:iCs/>
                <w:spacing w:val="-4"/>
                <w:sz w:val="28"/>
                <w:szCs w:val="28"/>
                <w:lang w:val="en-US"/>
              </w:rPr>
              <w:t>‘</w:t>
            </w:r>
            <w:r>
              <w:rPr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</w:p>
          <w:p w14:paraId="2B7168A1" w14:textId="77777777" w:rsidR="00264CB0" w:rsidRPr="00376C1A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</w:p>
          <w:p w14:paraId="38C7ABED" w14:textId="77777777" w:rsidR="00264CB0" w:rsidRPr="00B11D19" w:rsidRDefault="00264CB0" w:rsidP="00F129BE">
            <w:pPr>
              <w:ind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spacing w:val="-4"/>
                <w:sz w:val="28"/>
                <w:szCs w:val="28"/>
                <w:lang w:val="uz-Cyrl-UZ"/>
              </w:rPr>
              <w:t>Moderator: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 Yoqutoy Jo‘raqulova,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Mohizarbegim Sharopova </w:t>
            </w:r>
          </w:p>
          <w:p w14:paraId="5F1B68DB" w14:textId="77777777" w:rsidR="00264CB0" w:rsidRDefault="00264CB0" w:rsidP="00F129BE">
            <w:pPr>
              <w:ind w:left="36" w:hanging="5"/>
              <w:jc w:val="both"/>
              <w:rPr>
                <w:bCs/>
                <w:iCs/>
                <w:spacing w:val="-4"/>
                <w:sz w:val="28"/>
                <w:szCs w:val="28"/>
                <w:highlight w:val="yellow"/>
                <w:lang w:val="uz-Cyrl-UZ" w:bidi="ar-EG"/>
              </w:rPr>
            </w:pPr>
          </w:p>
          <w:p w14:paraId="39927785" w14:textId="77777777" w:rsidR="00264CB0" w:rsidRPr="00DF6663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highlight w:val="yellow"/>
                <w:lang w:val="uz-Cyrl-UZ" w:bidi="ar-EG"/>
              </w:rPr>
            </w:pPr>
            <w:r w:rsidRPr="00DF6663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Mavluda Mirraxmatova</w:t>
            </w:r>
            <w:r w:rsidRPr="00DF6663">
              <w:rPr>
                <w:i/>
                <w:iCs/>
                <w:sz w:val="28"/>
                <w:szCs w:val="28"/>
                <w:lang w:val="uz-Cyrl-UZ"/>
              </w:rPr>
              <w:t xml:space="preserve"> - Arab va o‘zbek adabiyotida modernizm va ruhiy inqiroz tasviri</w:t>
            </w:r>
          </w:p>
          <w:p w14:paraId="42FFFA9D" w14:textId="77777777" w:rsidR="00264CB0" w:rsidRPr="00DF6663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DF6663">
              <w:rPr>
                <w:b/>
                <w:bCs/>
                <w:i/>
                <w:iCs/>
                <w:kern w:val="2"/>
                <w:sz w:val="28"/>
                <w:szCs w:val="28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Mohinur Azimqulova</w:t>
            </w:r>
            <w:r w:rsidRPr="002B6B96">
              <w:rPr>
                <w:i/>
                <w:iCs/>
                <w:kern w:val="2"/>
                <w:sz w:val="28"/>
                <w:szCs w:val="28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</w:t>
            </w:r>
            <w:r w:rsidRPr="00DF6663">
              <w:rPr>
                <w:b/>
                <w:bCs/>
                <w:i/>
                <w:iCs/>
                <w:kern w:val="2"/>
                <w:sz w:val="28"/>
                <w:szCs w:val="28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F6663">
              <w:rPr>
                <w:i/>
                <w:iCs/>
                <w:kern w:val="2"/>
                <w:sz w:val="28"/>
                <w:szCs w:val="28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Suyima G‘aniyeva va o‘zbek navoiyshunosligi</w:t>
            </w:r>
          </w:p>
          <w:p w14:paraId="713E35F2" w14:textId="77777777" w:rsidR="00264CB0" w:rsidRPr="00DF6663" w:rsidRDefault="00264CB0" w:rsidP="00F129BE">
            <w:pPr>
              <w:ind w:left="36" w:hanging="5"/>
              <w:jc w:val="both"/>
              <w:rPr>
                <w:i/>
                <w:iCs/>
                <w:spacing w:val="-4"/>
                <w:sz w:val="28"/>
                <w:szCs w:val="28"/>
                <w:highlight w:val="yellow"/>
                <w:lang w:val="uz-Cyrl-UZ" w:bidi="ar-EG"/>
              </w:rPr>
            </w:pPr>
            <w:r w:rsidRPr="00DF6663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Zuhra Umarova </w:t>
            </w:r>
            <w:r w:rsidRPr="002B6B96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en-US"/>
              </w:rPr>
              <w:t>-</w:t>
            </w:r>
            <w:r w:rsidRPr="00DF6663">
              <w:rPr>
                <w:rFonts w:asciiTheme="majorBidi" w:eastAsia="Calibri" w:hAnsiTheme="majorBidi" w:cstheme="maj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F6663">
              <w:rPr>
                <w:rFonts w:asciiTheme="majorBidi" w:eastAsia="Calibri" w:hAnsiTheme="majorBidi" w:cstheme="majorBidi"/>
                <w:i/>
                <w:iCs/>
                <w:sz w:val="28"/>
                <w:szCs w:val="28"/>
                <w:lang w:val="en-US"/>
              </w:rPr>
              <w:t>Saudiyada bolalar adabiyotining rivojlanish xususiyatlari</w:t>
            </w:r>
          </w:p>
          <w:p w14:paraId="7AA867BE" w14:textId="77777777" w:rsidR="00264CB0" w:rsidRPr="002B6B96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2B6B96">
              <w:rPr>
                <w:b/>
                <w:i/>
                <w:iCs/>
                <w:spacing w:val="-4"/>
                <w:sz w:val="28"/>
                <w:szCs w:val="28"/>
                <w:lang w:val="uz-Cyrl-UZ" w:bidi="ar-EG"/>
              </w:rPr>
              <w:t>Omina</w:t>
            </w:r>
            <w:r w:rsidRPr="002B6B96">
              <w:rPr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Pr="002B6B96">
              <w:rPr>
                <w:b/>
                <w:i/>
                <w:iCs/>
                <w:spacing w:val="-4"/>
                <w:sz w:val="28"/>
                <w:szCs w:val="28"/>
                <w:lang w:val="uz-Cyrl-UZ" w:bidi="ar-EG"/>
              </w:rPr>
              <w:t>Ismoilov</w:t>
            </w:r>
            <w:r w:rsidRPr="002B6B96">
              <w:rPr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>a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 xml:space="preserve"> - </w:t>
            </w:r>
            <w:r w:rsidRPr="002B6B96"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Matbuot va adabiyot orqali millat ma’rifati: jadidlar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Pr="002B6B96"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faoliy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ati misolida</w:t>
            </w:r>
          </w:p>
          <w:p w14:paraId="29A0D458" w14:textId="77777777" w:rsidR="00264CB0" w:rsidRPr="002B6B96" w:rsidRDefault="00264CB0" w:rsidP="00F129BE">
            <w:pPr>
              <w:ind w:hanging="5"/>
              <w:jc w:val="both"/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</w:pPr>
            <w:r w:rsidRPr="002B6B96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Shohzodaxon Isoqova </w:t>
            </w:r>
            <w:r w:rsidRPr="002B6B96">
              <w:rPr>
                <w:i/>
                <w:spacing w:val="-4"/>
                <w:sz w:val="28"/>
                <w:szCs w:val="28"/>
                <w:lang w:val="en-US"/>
              </w:rPr>
              <w:t>- Xitoy xalq og‘zaki ijodida ramz va obrazlar tahliliga oid</w:t>
            </w:r>
          </w:p>
          <w:p w14:paraId="19FEF23D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BC313F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Ikromxo‘ja Sadillayev</w:t>
            </w:r>
            <w:r w:rsidRPr="00BC313F">
              <w:rPr>
                <w:bCs/>
                <w:iCs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Cs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BC313F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Jadid va zamonaviy publitsistikada til masalasi talqini: Mahmudxo‘ja Behbudiy va Sherzodxon Qudratxo‘ja maqolalari misolida qiyosiy-tahlily yondashuv</w:t>
            </w:r>
          </w:p>
          <w:p w14:paraId="649FBF76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30069F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Asadbek Ergashov</w:t>
            </w:r>
            <w:r w:rsidRPr="0030069F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30069F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Abdurauf Fitrat hayotining asosiy bosqichlari</w:t>
            </w:r>
          </w:p>
          <w:p w14:paraId="5F80FFA3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Xabib Yarashev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Fors tili ta’limida badiiy matnlarni lingvopoetik hamda ma’naviy-axloqiy yondashuv asosida o‘qitish masalalari</w:t>
            </w:r>
          </w:p>
          <w:p w14:paraId="72DBEE06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Leyla Doğan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Abdulla Kahhar’in hayati ve eserleri üzerine bir inceleme</w:t>
            </w:r>
          </w:p>
          <w:p w14:paraId="7A4745E6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Malika Eshonqulova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Turk shoiri O‘rxon Sayfi O‘rxon she’riyatining o‘ziga xos xususiyatlari</w:t>
            </w:r>
          </w:p>
          <w:p w14:paraId="1B519426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002E49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Malika Mirsabitova</w:t>
            </w:r>
            <w:r w:rsidRPr="008D4B2B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Ona obrazida hissiy t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uyg‘ularning ifodasi: (“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Ikki eshik orasi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” va “</w:t>
            </w:r>
            <w:r w:rsidRPr="00002E49">
              <w:rPr>
                <w:rFonts w:ascii="Malgun Gothic" w:hAnsi="Malgun Gothic" w:cs="Malgun Gothic"/>
                <w:bCs/>
                <w:i/>
                <w:spacing w:val="-4"/>
                <w:sz w:val="28"/>
                <w:szCs w:val="28"/>
                <w:lang w:val="en-US" w:bidi="ar-EG"/>
              </w:rPr>
              <w:t>엄마를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Pr="00002E49">
              <w:rPr>
                <w:rFonts w:ascii="Malgun Gothic" w:hAnsi="Malgun Gothic" w:cs="Malgun Gothic"/>
                <w:bCs/>
                <w:i/>
                <w:spacing w:val="-4"/>
                <w:sz w:val="28"/>
                <w:szCs w:val="28"/>
                <w:lang w:val="en-US" w:bidi="ar-EG"/>
              </w:rPr>
              <w:t>부탁해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“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asarlari asosida)</w:t>
            </w:r>
          </w:p>
          <w:p w14:paraId="23AD3891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00156D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Hilola Rahmatova</w:t>
            </w:r>
            <w:r w:rsidRPr="0000156D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00156D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Metaphorical Landscapes of Liberation: A Deep Dive into Asadullo Habib’s Literary Resistance</w:t>
            </w:r>
          </w:p>
          <w:p w14:paraId="475FE672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743566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Iroda Toshbekova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Sie Bin Sin she’riyatida metafora, metonimiya, personifikatsiya, epitet kabi tropik vositalarning roli</w:t>
            </w:r>
          </w:p>
          <w:p w14:paraId="4518801A" w14:textId="77777777" w:rsidR="00264CB0" w:rsidRPr="00342F7F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342F7F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Xumora Xayrullayeva</w:t>
            </w:r>
            <w:r w:rsidRPr="00342F7F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Urdu tilida toponimlarning tarixiy-etimologik tasnifi (Sa’diy Sheroziyning “Bo‘ston” asari misolida)</w:t>
            </w:r>
          </w:p>
          <w:p w14:paraId="57F7335F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342F7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Ra’no Jumaniyozova</w:t>
            </w:r>
            <w:r w:rsidRPr="00342F7F">
              <w:rPr>
                <w:i/>
                <w:spacing w:val="-4"/>
                <w:sz w:val="28"/>
                <w:szCs w:val="28"/>
                <w:lang w:val="en-US"/>
              </w:rPr>
              <w:t xml:space="preserve"> - Hindiy va o‘zbek tilidagi maqollarda hayvonlar orqali inson xarakterining ifodalanishi</w:t>
            </w:r>
          </w:p>
          <w:p w14:paraId="417A99C1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085865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Xursanoy Muzaffarova</w:t>
            </w:r>
            <w:r w:rsidRPr="00085865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085865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Ikki xalq musiqasi uyg'unligi: Xitoy va o'zbek torli cholg'ularining o'xshash va farqli jihatlari</w:t>
            </w:r>
          </w:p>
          <w:p w14:paraId="17695D94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342F7F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 xml:space="preserve">Sarvinoz Akramova </w:t>
            </w:r>
            <w:r w:rsidRPr="00342F7F">
              <w:rPr>
                <w:i/>
                <w:spacing w:val="-4"/>
                <w:sz w:val="28"/>
                <w:szCs w:val="28"/>
                <w:lang w:val="en-US"/>
              </w:rPr>
              <w:t>- Malay maqollarida qo‘llaniladigan “Durian” mevasining konseptual tahlili</w:t>
            </w:r>
          </w:p>
          <w:p w14:paraId="4037AFC9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DB4324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Shahinabonu Salimova</w:t>
            </w:r>
            <w:r w:rsidRPr="00DB4324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DB4324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Maqsud Shayxzoda hayoti va ijodi</w:t>
            </w:r>
          </w:p>
          <w:p w14:paraId="335F94A0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2F6450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Xurshida Sharapova</w:t>
            </w:r>
            <w:r w:rsidRPr="002F6450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2F6450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XIX asr oxiri XX asr boshlari yapon bolalar adabiyoti va Ogava Mimei ijodiy merosi</w:t>
            </w:r>
          </w:p>
          <w:p w14:paraId="74D59976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2F6450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Alimardon Umarov</w:t>
            </w:r>
            <w:r w:rsidRPr="002F6450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2F6450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Nizor Qabboniyning ilmiy va adabiy merosi</w:t>
            </w:r>
          </w:p>
          <w:p w14:paraId="416D2DD1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743566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Umida Jabborova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XIX-XX asr yapon bolalar adabiyoti rivojida Tsubota Joji ijodining ahamiyati</w:t>
            </w:r>
          </w:p>
          <w:p w14:paraId="14837EA0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743566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Iskandar Pardayev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743566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Postmodernism and its manifestation in the works of Thomas Pynchon</w:t>
            </w:r>
          </w:p>
          <w:p w14:paraId="139D6F7C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AB67A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Sohibaxon Xayriddinova</w:t>
            </w:r>
            <w:r w:rsidRPr="00AB67A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AB67A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“Simchon haqida hikoya”dagi ramziy obrazlar va ularning koreys </w:t>
            </w:r>
            <w:r w:rsidRPr="00AB67A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lastRenderedPageBreak/>
              <w:t>madaniyatidagi falsafiy talqini</w:t>
            </w:r>
          </w:p>
          <w:p w14:paraId="19CA93BC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00156D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Sevinch Po‘latova</w:t>
            </w:r>
            <w:r w:rsidRPr="0000156D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00156D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Ogahiy g‘azalida go‘zallik va ishq talqini</w:t>
            </w:r>
          </w:p>
          <w:p w14:paraId="0B9242CE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Kamolaxon Ikromxo‘jayeva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G‘ada As-Samman ijodida magik realizm unsurlari</w:t>
            </w:r>
          </w:p>
          <w:p w14:paraId="05199276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7F6DD5">
              <w:rPr>
                <w:b/>
                <w:i/>
                <w:iCs/>
                <w:spacing w:val="-4"/>
                <w:sz w:val="28"/>
                <w:szCs w:val="28"/>
                <w:lang w:val="uz-Cyrl-UZ" w:bidi="ar-EG"/>
              </w:rPr>
              <w:t>Dildora Mirtojiyeva</w:t>
            </w:r>
            <w:r w:rsidRPr="007F6DD5">
              <w:rPr>
                <w:bCs/>
                <w:i/>
                <w:iCs/>
                <w:spacing w:val="-4"/>
                <w:sz w:val="28"/>
                <w:szCs w:val="28"/>
                <w:lang w:val="uz-Cyrl-UZ" w:bidi="ar-EG"/>
              </w:rPr>
              <w:t xml:space="preserve"> </w:t>
            </w:r>
            <w:r>
              <w:rPr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7F6DD5">
              <w:rPr>
                <w:bCs/>
                <w:i/>
                <w:iCs/>
                <w:spacing w:val="-4"/>
                <w:sz w:val="28"/>
                <w:szCs w:val="28"/>
                <w:lang w:val="uz-Cyrl-UZ" w:bidi="ar-EG"/>
              </w:rPr>
              <w:t>Xolida Adib Adivarning “Chorasoz” asari o‘zbek tilida</w:t>
            </w:r>
          </w:p>
          <w:p w14:paraId="41146021" w14:textId="77777777" w:rsidR="00264CB0" w:rsidRPr="00A2744A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A2744A">
              <w:rPr>
                <w:b/>
                <w:i/>
                <w:spacing w:val="-4"/>
                <w:sz w:val="28"/>
                <w:szCs w:val="28"/>
                <w:lang w:val="uz-Cyrl-UZ" w:bidi="ar-EG"/>
              </w:rPr>
              <w:t>Robiya Safarova</w:t>
            </w:r>
            <w:r w:rsidRPr="00A2744A">
              <w:rPr>
                <w:bCs/>
                <w:i/>
                <w:spacing w:val="-4"/>
                <w:sz w:val="28"/>
                <w:szCs w:val="28"/>
                <w:lang w:val="uz-Cyrl-UZ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Ogahiy she’riyati: badiiylik va ma’no uyg‘unligi</w:t>
            </w:r>
          </w:p>
          <w:p w14:paraId="45B8B2B8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30069F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Durdona Lutfullayeva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“Kalila va Dimna” asarining tarbiyaviy ahamiyati (“Zohid va Latcha” hikoyasi misolida)</w:t>
            </w:r>
          </w:p>
          <w:p w14:paraId="59AD29CA" w14:textId="77777777" w:rsidR="00264CB0" w:rsidRPr="00C84C4D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8D4B2B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O‘g‘iljon Omonova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</w:t>
            </w:r>
            <w:r w:rsidRPr="008D4B2B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Abdurahmon al-Xomisiyning “Haqiqat uzugi” hikoyasida adolatsizlik muammosi</w:t>
            </w:r>
          </w:p>
        </w:tc>
      </w:tr>
      <w:tr w:rsidR="00264CB0" w:rsidRPr="001D4958" w14:paraId="2A5AC3AA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82F0965" w14:textId="77777777" w:rsidR="00264CB0" w:rsidRPr="00B11D19" w:rsidRDefault="00264CB0" w:rsidP="00264CB0">
            <w:pPr>
              <w:pStyle w:val="a4"/>
              <w:numPr>
                <w:ilvl w:val="0"/>
                <w:numId w:val="3"/>
              </w:numPr>
              <w:tabs>
                <w:tab w:val="left" w:pos="1959"/>
              </w:tabs>
              <w:ind w:firstLine="60"/>
              <w:jc w:val="center"/>
              <w:rPr>
                <w:b/>
                <w:sz w:val="28"/>
                <w:szCs w:val="28"/>
                <w:lang w:val="uz-Cyrl-UZ"/>
              </w:rPr>
            </w:pPr>
            <w:r w:rsidRPr="00B11D19">
              <w:rPr>
                <w:b/>
                <w:sz w:val="28"/>
                <w:szCs w:val="28"/>
                <w:lang w:val="en-US"/>
              </w:rPr>
              <w:lastRenderedPageBreak/>
              <w:t>“TARJIMASHUNOSLIK VA JURNALISTIKA</w:t>
            </w:r>
            <w:r w:rsidRPr="00B11D19">
              <w:rPr>
                <w:b/>
                <w:sz w:val="28"/>
                <w:szCs w:val="28"/>
                <w:lang w:val="uz-Cyrl-UZ"/>
              </w:rPr>
              <w:t>” yo‘nalishi</w:t>
            </w:r>
          </w:p>
          <w:p w14:paraId="7F8848B8" w14:textId="7A68D87D" w:rsidR="00264CB0" w:rsidRPr="00B11D19" w:rsidRDefault="00264CB0" w:rsidP="00376C1A">
            <w:pPr>
              <w:pStyle w:val="a4"/>
              <w:ind w:left="1080"/>
              <w:jc w:val="center"/>
              <w:rPr>
                <w:b/>
                <w:spacing w:val="-4"/>
                <w:sz w:val="28"/>
                <w:szCs w:val="28"/>
                <w:highlight w:val="yellow"/>
                <w:lang w:val="uz-Cyrl-UZ"/>
              </w:rPr>
            </w:pPr>
            <w:r w:rsidRPr="00264CB0">
              <w:rPr>
                <w:b/>
                <w:spacing w:val="-4"/>
                <w:sz w:val="28"/>
                <w:szCs w:val="28"/>
                <w:lang w:val="uz-Cyrl-UZ"/>
              </w:rPr>
              <w:t xml:space="preserve">C-bino </w:t>
            </w:r>
            <w:r w:rsidR="00376C1A">
              <w:rPr>
                <w:b/>
                <w:spacing w:val="-4"/>
                <w:sz w:val="28"/>
                <w:szCs w:val="28"/>
                <w:lang w:val="en-US"/>
              </w:rPr>
              <w:t>5</w:t>
            </w:r>
            <w:r w:rsidRPr="00264CB0">
              <w:rPr>
                <w:b/>
                <w:spacing w:val="-4"/>
                <w:sz w:val="28"/>
                <w:szCs w:val="28"/>
                <w:lang w:val="uz-Cyrl-UZ"/>
              </w:rPr>
              <w:t>05-xona</w:t>
            </w:r>
          </w:p>
        </w:tc>
      </w:tr>
      <w:tr w:rsidR="00264CB0" w:rsidRPr="00376C1A" w14:paraId="2392A81C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7111E28" w14:textId="77777777" w:rsidR="00264CB0" w:rsidRPr="00AE108C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</w:rPr>
            </w:pPr>
            <w:r w:rsidRPr="00AE108C">
              <w:rPr>
                <w:b/>
                <w:spacing w:val="-4"/>
                <w:sz w:val="28"/>
                <w:szCs w:val="28"/>
                <w:lang w:val="en-US"/>
              </w:rPr>
              <w:t>Ekspertlar</w:t>
            </w:r>
            <w:r w:rsidRPr="00AE108C">
              <w:rPr>
                <w:b/>
                <w:spacing w:val="-4"/>
                <w:sz w:val="28"/>
                <w:szCs w:val="28"/>
                <w:lang w:val="uz-Cyrl-UZ"/>
              </w:rPr>
              <w:t>:</w:t>
            </w:r>
            <w:r w:rsidRPr="00AE108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>Mohira Umarova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-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uz-Cyrl-UZ" w:bidi="ar-EG"/>
              </w:rPr>
              <w:t>PhD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, Tarjimashunoslik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,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tilshunoslik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va xalqaro jurnalistika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katta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>‘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qituvchisi</w:t>
            </w:r>
          </w:p>
          <w:p w14:paraId="66BED6B8" w14:textId="77777777" w:rsidR="00264CB0" w:rsidRPr="00AE108C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</w:rPr>
            </w:pP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Dilshod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Ro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</w:rPr>
              <w:t>‘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ziqulov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-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PhD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,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Tarjimashunoslik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,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tilshunoslik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va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xalqaro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jurnalistika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dotsenti</w:t>
            </w:r>
          </w:p>
          <w:p w14:paraId="42404A27" w14:textId="77777777" w:rsidR="00264CB0" w:rsidRPr="00AE108C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</w:rPr>
            </w:pP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Gulchehra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Yusupova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-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PhD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Koreyashunoslik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oliy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maktabi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dotsenti</w:t>
            </w:r>
          </w:p>
          <w:p w14:paraId="376996EE" w14:textId="1095EC32" w:rsidR="00264CB0" w:rsidRPr="00AE108C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Dilorom Ashirbayeva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PhD Koreyashunoslik oliy maktabi dotsenti</w:t>
            </w:r>
          </w:p>
          <w:p w14:paraId="68CFFD5A" w14:textId="77777777" w:rsidR="00264CB0" w:rsidRPr="00AE108C" w:rsidRDefault="00264CB0" w:rsidP="00F129BE">
            <w:pPr>
              <w:ind w:left="36" w:hanging="5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AE108C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Ruxsora Elmuratova</w:t>
            </w:r>
            <w:r w:rsidRPr="00AE108C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- Tarjimashunoslik, tilshunoslik va xalqaro jurnalistika oliy maktabi o‘qituvchisi</w:t>
            </w:r>
          </w:p>
          <w:p w14:paraId="0E375E2F" w14:textId="77777777" w:rsidR="00264CB0" w:rsidRPr="00D73261" w:rsidRDefault="00264CB0" w:rsidP="00F129BE">
            <w:pPr>
              <w:ind w:left="36" w:hanging="5"/>
              <w:jc w:val="both"/>
              <w:rPr>
                <w:b/>
                <w:spacing w:val="-4"/>
                <w:sz w:val="28"/>
                <w:szCs w:val="28"/>
                <w:highlight w:val="yellow"/>
                <w:lang w:val="en-US"/>
              </w:rPr>
            </w:pPr>
          </w:p>
          <w:p w14:paraId="7D24E78B" w14:textId="77777777" w:rsidR="00264CB0" w:rsidRPr="00B11D19" w:rsidRDefault="00264CB0" w:rsidP="00F129BE">
            <w:pPr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spacing w:val="-4"/>
                <w:sz w:val="28"/>
                <w:szCs w:val="28"/>
                <w:lang w:val="uz-Cyrl-UZ"/>
              </w:rPr>
              <w:t xml:space="preserve">Moderator: 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 xml:space="preserve">Ruxshona </w:t>
            </w:r>
            <w:r w:rsidRPr="00B11D19">
              <w:rPr>
                <w:b/>
                <w:i/>
                <w:iCs/>
                <w:sz w:val="28"/>
                <w:szCs w:val="28"/>
                <w:lang w:val="en-US"/>
              </w:rPr>
              <w:t>Hoshimova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 xml:space="preserve">, Yulduz </w:t>
            </w:r>
            <w:r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Umarxonova</w:t>
            </w:r>
          </w:p>
          <w:p w14:paraId="0BD3C1BA" w14:textId="77777777" w:rsidR="00264CB0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uz-Cyrl-UZ"/>
              </w:rPr>
            </w:pPr>
          </w:p>
          <w:p w14:paraId="55BBA435" w14:textId="3BB8E6F9" w:rsidR="00264CB0" w:rsidRPr="00F8695A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en-US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Dilbar Aldanova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/>
              </w:rPr>
              <w:t>Internet va ommaviy axborot vositalari ta’sirida hindiy tili neologizmlarining shakllanishi</w:t>
            </w:r>
          </w:p>
          <w:p w14:paraId="1A976278" w14:textId="477CBC02" w:rsidR="00264CB0" w:rsidRPr="0030069F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/>
              </w:rPr>
            </w:pPr>
            <w:r w:rsidRPr="0030069F">
              <w:rPr>
                <w:b/>
                <w:i/>
                <w:spacing w:val="-4"/>
                <w:sz w:val="28"/>
                <w:szCs w:val="28"/>
                <w:lang w:val="uz-Cyrl-UZ"/>
              </w:rPr>
              <w:t>Fotima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30069F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Mirzakarimova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="00E9354F">
              <w:rPr>
                <w:bCs/>
                <w:i/>
                <w:iCs/>
                <w:sz w:val="28"/>
                <w:szCs w:val="28"/>
                <w:lang w:val="en-US" w:bidi="ar-EG"/>
              </w:rPr>
              <w:t xml:space="preserve"> </w:t>
            </w:r>
            <w:r w:rsidRPr="0030069F">
              <w:rPr>
                <w:bCs/>
                <w:i/>
                <w:spacing w:val="-4"/>
                <w:sz w:val="28"/>
                <w:szCs w:val="28"/>
                <w:lang w:val="en-US"/>
              </w:rPr>
              <w:t>Koreys tilidan ingliz tiliga tarjimada lingvistik va madaniy muammolar</w:t>
            </w:r>
          </w:p>
          <w:p w14:paraId="3CA94792" w14:textId="77777777" w:rsidR="00264CB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highlight w:val="yellow"/>
                <w:lang w:val="en-US" w:bidi="ar-EG"/>
              </w:rPr>
            </w:pPr>
            <w:r w:rsidRPr="004B3749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Zaxro Fayziyeva</w:t>
            </w:r>
            <w:r w:rsidRPr="004B37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4B3749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Rasmiy axborot agentliklarida madaniy aloqalar: yoritish usullari, diskurs va kommunikativ kontekst</w:t>
            </w:r>
          </w:p>
          <w:p w14:paraId="452B8BCC" w14:textId="77777777" w:rsidR="00264CB0" w:rsidRDefault="00264CB0" w:rsidP="00F129BE">
            <w:pPr>
              <w:ind w:left="36" w:hanging="5"/>
              <w:jc w:val="both"/>
              <w:rPr>
                <w:b/>
                <w:spacing w:val="-4"/>
                <w:sz w:val="28"/>
                <w:szCs w:val="28"/>
                <w:lang w:val="uz-Cyrl-UZ"/>
              </w:rPr>
            </w:pPr>
            <w:r w:rsidRPr="005926A0">
              <w:rPr>
                <w:b/>
                <w:i/>
                <w:spacing w:val="-4"/>
                <w:sz w:val="28"/>
                <w:szCs w:val="28"/>
                <w:lang w:val="uz-Cyrl-UZ"/>
              </w:rPr>
              <w:t>Diyora Axmedova</w:t>
            </w:r>
            <w:r w:rsidRPr="005926A0">
              <w:rPr>
                <w:bCs/>
                <w:i/>
                <w:spacing w:val="-4"/>
                <w:sz w:val="28"/>
                <w:szCs w:val="28"/>
                <w:lang w:val="uz-Cyrl-UZ"/>
              </w:rPr>
              <w:t xml:space="preserve"> - Kinofilmlar tarjimasida lingvomadaniy adaptatsiya va dublyaj jarayonining xususiyatlari</w:t>
            </w:r>
          </w:p>
          <w:p w14:paraId="329EF032" w14:textId="77777777" w:rsidR="00264CB0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5926A0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Muqaddas Akramova</w:t>
            </w:r>
            <w:r w:rsidRPr="00341AF2">
              <w:rPr>
                <w:rFonts w:eastAsia="SimSu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en-US"/>
              </w:rPr>
              <w:t xml:space="preserve">- </w:t>
            </w:r>
            <w:r w:rsidRPr="005926A0">
              <w:rPr>
                <w:rFonts w:eastAsia="SimSun"/>
                <w:i/>
                <w:iCs/>
                <w:sz w:val="28"/>
                <w:szCs w:val="28"/>
                <w:lang w:val="en-US"/>
              </w:rPr>
              <w:t>Xitoy bolalar ertaklarida lingvopoetik vositalarning tarjimada aks etishi</w:t>
            </w:r>
          </w:p>
          <w:p w14:paraId="167174E6" w14:textId="77777777" w:rsidR="00264CB0" w:rsidRDefault="00264CB0" w:rsidP="00F129BE">
            <w:pPr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4B3749">
              <w:rPr>
                <w:b/>
                <w:bCs/>
                <w:i/>
                <w:iCs/>
                <w:sz w:val="28"/>
                <w:szCs w:val="28"/>
                <w:lang w:val="en-US"/>
              </w:rPr>
              <w:t>Maftuna Komiljonova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Pr="004B3749">
              <w:rPr>
                <w:i/>
                <w:spacing w:val="-4"/>
                <w:sz w:val="28"/>
                <w:szCs w:val="28"/>
                <w:lang w:val="en-US"/>
              </w:rPr>
              <w:t>Xitoy bolalar adabiyotida antroponim va toponimlarning tarjima strategiyalari</w:t>
            </w:r>
          </w:p>
          <w:p w14:paraId="199E6104" w14:textId="77777777" w:rsidR="00264CB0" w:rsidRPr="00002E49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en-US"/>
              </w:rPr>
            </w:pPr>
            <w:r w:rsidRPr="00002E49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Nasiba Alisherova 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/>
              </w:rPr>
              <w:t>Xoja Ikromuddin – urdu tili bilimdoni</w:t>
            </w:r>
          </w:p>
          <w:p w14:paraId="6BFC988A" w14:textId="77777777" w:rsidR="00264CB0" w:rsidRPr="00002E49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/>
              </w:rPr>
            </w:pPr>
            <w:r w:rsidRPr="00002E49">
              <w:rPr>
                <w:b/>
                <w:i/>
                <w:spacing w:val="-4"/>
                <w:sz w:val="28"/>
                <w:szCs w:val="28"/>
                <w:lang w:val="en-US"/>
              </w:rPr>
              <w:t>Umida Odilova</w:t>
            </w:r>
            <w:r>
              <w:rPr>
                <w:bCs/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/>
              </w:rPr>
              <w:t>Aholi salomatligini mustahkamlashda jurnalistikaning o‘rni va roli</w:t>
            </w:r>
          </w:p>
          <w:p w14:paraId="5474C7EA" w14:textId="77777777" w:rsidR="00264CB0" w:rsidRPr="00002E49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/>
              </w:rPr>
            </w:pPr>
            <w:r w:rsidRPr="00002E49">
              <w:rPr>
                <w:b/>
                <w:i/>
                <w:spacing w:val="-4"/>
                <w:sz w:val="28"/>
                <w:szCs w:val="28"/>
                <w:lang w:val="uz-Cyrl-UZ"/>
              </w:rPr>
              <w:t>Zilola Jalolova</w:t>
            </w:r>
            <w:r>
              <w:rPr>
                <w:bCs/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/>
              </w:rPr>
              <w:t>Oʻzbekiston axborot siyosati va xalqaro munosabatlar: “Hurriyat” va “Yangi Oʻzbekiston” gazetalari talqinida</w:t>
            </w:r>
          </w:p>
          <w:p w14:paraId="1F26377F" w14:textId="77777777" w:rsidR="00264CB0" w:rsidRPr="00F505ED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en-US"/>
              </w:rPr>
            </w:pPr>
            <w:r w:rsidRPr="00F505ED">
              <w:rPr>
                <w:b/>
                <w:i/>
                <w:spacing w:val="-4"/>
                <w:sz w:val="28"/>
                <w:szCs w:val="28"/>
                <w:lang w:val="uz-Cyrl-UZ"/>
              </w:rPr>
              <w:t>Muslimaxon Xamidova -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Pr="00F505ED">
              <w:rPr>
                <w:bCs/>
                <w:i/>
                <w:spacing w:val="-4"/>
                <w:sz w:val="28"/>
                <w:szCs w:val="28"/>
                <w:lang w:val="en-US"/>
              </w:rPr>
              <w:t>XIX-XX asr jahon mediasida ayol qiyofasi yoritilishining ijtimoiy-madaniy omillari</w:t>
            </w:r>
          </w:p>
          <w:p w14:paraId="182BD4A9" w14:textId="77777777" w:rsidR="00264CB0" w:rsidRPr="00D73261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/>
              </w:rPr>
            </w:pPr>
            <w:r w:rsidRPr="00D73261">
              <w:rPr>
                <w:b/>
                <w:i/>
                <w:spacing w:val="-4"/>
                <w:sz w:val="28"/>
                <w:szCs w:val="28"/>
                <w:lang w:val="uz-Cyrl-UZ"/>
              </w:rPr>
              <w:t>Sodirova Aziza</w:t>
            </w:r>
            <w:r>
              <w:rPr>
                <w:b/>
                <w:i/>
                <w:spacing w:val="-4"/>
                <w:sz w:val="28"/>
                <w:szCs w:val="28"/>
                <w:lang w:val="en-US"/>
              </w:rPr>
              <w:t xml:space="preserve"> - </w:t>
            </w:r>
            <w:r w:rsidRPr="00D73261">
              <w:rPr>
                <w:bCs/>
                <w:i/>
                <w:spacing w:val="-4"/>
                <w:sz w:val="28"/>
                <w:szCs w:val="28"/>
                <w:lang w:val="en-US"/>
              </w:rPr>
              <w:t>Zamonaviy xitoy media tilida yaxshilikka undovchi iboralarning transformatsiyasi</w:t>
            </w:r>
          </w:p>
          <w:p w14:paraId="648A22D8" w14:textId="77777777" w:rsidR="00264CB0" w:rsidRPr="00602B92" w:rsidRDefault="00264CB0" w:rsidP="00F129BE">
            <w:pPr>
              <w:ind w:hanging="5"/>
              <w:jc w:val="both"/>
              <w:rPr>
                <w:rFonts w:eastAsia="SimSun"/>
                <w:i/>
                <w:iCs/>
                <w:sz w:val="28"/>
                <w:szCs w:val="28"/>
                <w:lang w:val="en-US"/>
              </w:rPr>
            </w:pPr>
            <w:r w:rsidRPr="00602B92">
              <w:rPr>
                <w:rFonts w:eastAsia="SimSun"/>
                <w:b/>
                <w:bCs/>
                <w:i/>
                <w:iCs/>
                <w:sz w:val="28"/>
                <w:szCs w:val="28"/>
                <w:lang w:val="en-US"/>
              </w:rPr>
              <w:t>Mohinur Anorboyeva</w:t>
            </w:r>
            <w:r w:rsidRPr="00602B92">
              <w:rPr>
                <w:rFonts w:eastAsia="SimSun"/>
                <w:i/>
                <w:iCs/>
                <w:sz w:val="28"/>
                <w:szCs w:val="28"/>
                <w:lang w:val="en-US"/>
              </w:rPr>
              <w:t xml:space="preserve"> - Harbiy OAVning tinchlikni ta’minlashiga oid ilmiy qarashlar tadriji</w:t>
            </w:r>
          </w:p>
          <w:p w14:paraId="2267B54D" w14:textId="77777777" w:rsidR="00264CB0" w:rsidRPr="00434C37" w:rsidRDefault="00264CB0" w:rsidP="00F129BE">
            <w:pPr>
              <w:ind w:hanging="5"/>
              <w:jc w:val="both"/>
              <w:rPr>
                <w:i/>
                <w:spacing w:val="-4"/>
                <w:sz w:val="28"/>
                <w:szCs w:val="28"/>
                <w:lang w:val="en-US"/>
              </w:rPr>
            </w:pPr>
            <w:r w:rsidRPr="00AE108C">
              <w:rPr>
                <w:b/>
                <w:bCs/>
                <w:i/>
                <w:spacing w:val="-4"/>
                <w:sz w:val="28"/>
                <w:szCs w:val="28"/>
                <w:lang w:val="en-US"/>
              </w:rPr>
              <w:t>Mehribon Zaripova</w:t>
            </w:r>
            <w:r w:rsidRPr="00AE108C">
              <w:rPr>
                <w:i/>
                <w:spacing w:val="-4"/>
                <w:sz w:val="28"/>
                <w:szCs w:val="28"/>
                <w:lang w:val="en-US"/>
              </w:rPr>
              <w:t xml:space="preserve"> - Hindiy tilini o‘rganishda mobil ilovalar va ijtimoiy tarmoqlarning o‘rni</w:t>
            </w:r>
          </w:p>
          <w:p w14:paraId="7FA315F9" w14:textId="77777777" w:rsidR="00264CB0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uz-Cyrl-UZ"/>
              </w:rPr>
            </w:pPr>
            <w:r w:rsidRPr="00AE108C">
              <w:rPr>
                <w:b/>
                <w:bCs/>
                <w:i/>
                <w:iCs/>
                <w:sz w:val="28"/>
                <w:szCs w:val="28"/>
                <w:lang w:val="en-US"/>
              </w:rPr>
              <w:t>Bahor Massavirova</w:t>
            </w:r>
            <w:r w:rsidRPr="00AE108C">
              <w:rPr>
                <w:i/>
                <w:iCs/>
                <w:sz w:val="28"/>
                <w:szCs w:val="28"/>
                <w:lang w:val="en-US"/>
              </w:rPr>
              <w:t xml:space="preserve"> - “Tarjima” tushunchasining turk va o‘zbek tillarida qiyosiy tahlili</w:t>
            </w:r>
          </w:p>
          <w:p w14:paraId="2E8EEAD8" w14:textId="77777777" w:rsidR="00264CB0" w:rsidRPr="00E40EC0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uz-Cyrl-UZ"/>
              </w:rPr>
            </w:pPr>
            <w:r w:rsidRPr="00E40EC0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Zuhra Mirzakarimova </w:t>
            </w:r>
            <w:r w:rsidRPr="00E40EC0">
              <w:rPr>
                <w:bCs/>
                <w:i/>
                <w:spacing w:val="-4"/>
                <w:sz w:val="28"/>
                <w:szCs w:val="28"/>
                <w:lang w:val="uz-Cyrl-UZ"/>
              </w:rPr>
              <w:t>-</w:t>
            </w:r>
            <w:r w:rsidRPr="00E40EC0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E40EC0">
              <w:rPr>
                <w:bCs/>
                <w:i/>
                <w:spacing w:val="-4"/>
                <w:sz w:val="28"/>
                <w:szCs w:val="28"/>
                <w:lang w:val="uz-Cyrl-UZ"/>
              </w:rPr>
              <w:t>Zamonaviy tarjimada sun’iy intellektning o’rni: imkoniyat va cheklovlari</w:t>
            </w:r>
          </w:p>
          <w:p w14:paraId="3BD41DD6" w14:textId="77777777" w:rsidR="00264CB0" w:rsidRPr="00E40EC0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uz-Cyrl-UZ"/>
              </w:rPr>
            </w:pPr>
            <w:r w:rsidRPr="00E93634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Yulduz Ruxitdinova </w:t>
            </w:r>
            <w:r w:rsidRPr="00E40EC0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- </w:t>
            </w:r>
            <w:r w:rsidRPr="00E40EC0">
              <w:rPr>
                <w:bCs/>
                <w:i/>
                <w:spacing w:val="-4"/>
                <w:sz w:val="28"/>
                <w:szCs w:val="28"/>
                <w:lang w:val="uz-Cyrl-UZ"/>
              </w:rPr>
              <w:t>Sinxron tarjimada paraphrasing strategiyasi: nazariy asoslar va amaliy mexanizmlar</w:t>
            </w:r>
          </w:p>
          <w:p w14:paraId="53896B84" w14:textId="77777777" w:rsidR="00264CB0" w:rsidRPr="003C6891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en-US"/>
              </w:rPr>
            </w:pPr>
            <w:r w:rsidRPr="003C6891">
              <w:rPr>
                <w:b/>
                <w:i/>
                <w:spacing w:val="-4"/>
                <w:sz w:val="28"/>
                <w:szCs w:val="28"/>
                <w:lang w:val="uz-Cyrl-UZ"/>
              </w:rPr>
              <w:lastRenderedPageBreak/>
              <w:t xml:space="preserve">Madinaxon Sobirova </w:t>
            </w:r>
            <w:r w:rsidRPr="003C6891">
              <w:rPr>
                <w:bCs/>
                <w:i/>
                <w:spacing w:val="-4"/>
                <w:sz w:val="28"/>
                <w:szCs w:val="28"/>
                <w:lang w:val="en-US"/>
              </w:rPr>
              <w:t>- Xitoy tilidan o‘zbek tiliga audiovizual tarjimada uchraydigan muammolar</w:t>
            </w:r>
          </w:p>
          <w:p w14:paraId="59EE7973" w14:textId="77777777" w:rsidR="00264CB0" w:rsidRPr="0000156D" w:rsidRDefault="00264CB0" w:rsidP="00F129BE">
            <w:pPr>
              <w:ind w:left="36" w:hanging="5"/>
              <w:jc w:val="both"/>
              <w:rPr>
                <w:b/>
                <w:i/>
                <w:spacing w:val="-4"/>
                <w:sz w:val="28"/>
                <w:szCs w:val="28"/>
                <w:lang w:val="en-US"/>
              </w:rPr>
            </w:pPr>
            <w:r w:rsidRPr="0000156D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Hulkar Murotova </w:t>
            </w:r>
            <w:r w:rsidRPr="0000156D">
              <w:rPr>
                <w:bCs/>
                <w:i/>
                <w:spacing w:val="-4"/>
                <w:sz w:val="28"/>
                <w:szCs w:val="28"/>
                <w:lang w:val="en-US"/>
              </w:rPr>
              <w:t>- Bo‘zo‘rg Alaviyning “Uning ko‘zlari” asari tarjimasida peyzajning berilishi</w:t>
            </w:r>
          </w:p>
          <w:p w14:paraId="2CB60A18" w14:textId="77777777" w:rsidR="00264CB0" w:rsidRPr="00002E49" w:rsidRDefault="00264CB0" w:rsidP="00F129BE">
            <w:pPr>
              <w:ind w:left="36" w:hanging="5"/>
              <w:jc w:val="both"/>
              <w:rPr>
                <w:bCs/>
                <w:i/>
                <w:spacing w:val="-4"/>
                <w:sz w:val="28"/>
                <w:szCs w:val="28"/>
                <w:lang w:val="en-US"/>
              </w:rPr>
            </w:pPr>
            <w:r w:rsidRPr="00002E49">
              <w:rPr>
                <w:b/>
                <w:i/>
                <w:spacing w:val="-4"/>
                <w:sz w:val="28"/>
                <w:szCs w:val="28"/>
                <w:lang w:val="uz-Cyrl-UZ"/>
              </w:rPr>
              <w:t xml:space="preserve">Nilufar Narzullayeva </w:t>
            </w:r>
            <w:r>
              <w:rPr>
                <w:bCs/>
                <w:i/>
                <w:spacing w:val="-4"/>
                <w:sz w:val="28"/>
                <w:szCs w:val="28"/>
                <w:lang w:val="en-US"/>
              </w:rPr>
              <w:t xml:space="preserve">- </w:t>
            </w:r>
            <w:r w:rsidRPr="00002E49">
              <w:rPr>
                <w:bCs/>
                <w:i/>
                <w:spacing w:val="-4"/>
                <w:sz w:val="28"/>
                <w:szCs w:val="28"/>
                <w:lang w:val="en-US"/>
              </w:rPr>
              <w:t>Malay tilini o‘rganishda ijtimoiy tarmoqlar va mobil ilovalarning pedagogik ahamiyati</w:t>
            </w:r>
          </w:p>
          <w:p w14:paraId="5EAE01F9" w14:textId="77777777" w:rsidR="00264CB0" w:rsidRPr="00A2744A" w:rsidRDefault="00264CB0" w:rsidP="00F129BE">
            <w:pPr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A2744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Odinaxon Adhamjonova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Koreys tilida 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“</w:t>
            </w:r>
            <w:r w:rsidRPr="00A2744A">
              <w:rPr>
                <w:rFonts w:ascii="Malgun Gothic" w:hAnsi="Malgun Gothic" w:cs="Malgun Gothic"/>
                <w:bCs/>
                <w:i/>
                <w:spacing w:val="-4"/>
                <w:sz w:val="28"/>
                <w:szCs w:val="28"/>
                <w:lang w:val="en-US" w:bidi="ar-EG"/>
              </w:rPr>
              <w:t>눈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”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iborasining tarjimada qo‘</w:t>
            </w:r>
            <w:r w:rsidRPr="00A2744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llanilishi</w:t>
            </w:r>
          </w:p>
          <w:p w14:paraId="548EA3B1" w14:textId="77777777" w:rsidR="00264CB0" w:rsidRDefault="00264CB0" w:rsidP="00F129BE">
            <w:pPr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F8695A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Soliha Karimjonova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</w:t>
            </w:r>
            <w:r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- </w:t>
            </w:r>
            <w:r w:rsidRPr="00F8695A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Rusiyzabon talabalarga arab filologiyasini oʻqitishda rus tilidagi manbalarning metodik ahamiyati v tarjima muammolari</w:t>
            </w:r>
          </w:p>
          <w:p w14:paraId="7F2AAF43" w14:textId="77777777" w:rsidR="00264CB0" w:rsidRPr="00C84C4D" w:rsidRDefault="00264CB0" w:rsidP="00F129BE">
            <w:pPr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C84C4D">
              <w:rPr>
                <w:b/>
                <w:i/>
                <w:spacing w:val="-4"/>
                <w:sz w:val="28"/>
                <w:szCs w:val="28"/>
                <w:lang w:val="en-US" w:bidi="ar-EG"/>
              </w:rPr>
              <w:t>Maxliyo Qosimova</w:t>
            </w:r>
            <w:r w:rsidRPr="00C84C4D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 xml:space="preserve"> - Hadislar tarjimasi va Alisher Navoiyning “Arba’in” asari solishtirmasi</w:t>
            </w:r>
          </w:p>
        </w:tc>
      </w:tr>
      <w:tr w:rsidR="00264CB0" w:rsidRPr="002C14C7" w14:paraId="41B813E8" w14:textId="77777777" w:rsidTr="00F129BE">
        <w:trPr>
          <w:trHeight w:val="22"/>
        </w:trPr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C47FCEF" w14:textId="77777777" w:rsidR="00264CB0" w:rsidRPr="00F30464" w:rsidRDefault="00264CB0" w:rsidP="00F129BE">
            <w:pPr>
              <w:jc w:val="center"/>
              <w:rPr>
                <w:b/>
                <w:spacing w:val="-4"/>
                <w:sz w:val="28"/>
                <w:szCs w:val="28"/>
                <w:lang w:val="uz-Cyrl-UZ"/>
              </w:rPr>
            </w:pPr>
            <w:r w:rsidRPr="00F30464">
              <w:rPr>
                <w:b/>
                <w:spacing w:val="-4"/>
                <w:sz w:val="28"/>
                <w:szCs w:val="28"/>
                <w:lang w:val="uz-Cyrl-UZ"/>
              </w:rPr>
              <w:lastRenderedPageBreak/>
              <w:t>I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V</w:t>
            </w:r>
            <w:r w:rsidRPr="00F30464">
              <w:rPr>
                <w:b/>
                <w:spacing w:val="-4"/>
                <w:sz w:val="28"/>
                <w:szCs w:val="28"/>
                <w:lang w:val="uz-Cyrl-UZ"/>
              </w:rPr>
              <w:t xml:space="preserve">.  </w:t>
            </w:r>
            <w:r w:rsidRPr="00F30464">
              <w:rPr>
                <w:b/>
                <w:spacing w:val="-4"/>
                <w:sz w:val="28"/>
                <w:szCs w:val="28"/>
                <w:lang w:val="en-US"/>
              </w:rPr>
              <w:t>“</w:t>
            </w:r>
            <w:r w:rsidRPr="00F30464">
              <w:rPr>
                <w:b/>
                <w:noProof/>
                <w:sz w:val="28"/>
                <w:szCs w:val="28"/>
                <w:lang w:val="en-US"/>
              </w:rPr>
              <w:t>TARIX, TARIXSHUNOSLIK, SHARQ FALSAFASI VA MADANIYATI</w:t>
            </w:r>
            <w:r w:rsidRPr="00F30464">
              <w:rPr>
                <w:b/>
                <w:spacing w:val="-4"/>
                <w:sz w:val="28"/>
                <w:szCs w:val="28"/>
                <w:lang w:val="uz-Cyrl-UZ"/>
              </w:rPr>
              <w:t>” yo‘nalishi</w:t>
            </w:r>
          </w:p>
          <w:p w14:paraId="00BF3099" w14:textId="77777777" w:rsidR="00264CB0" w:rsidRPr="00F30464" w:rsidRDefault="00264CB0" w:rsidP="00F129BE">
            <w:pPr>
              <w:jc w:val="center"/>
              <w:rPr>
                <w:b/>
                <w:spacing w:val="-4"/>
                <w:sz w:val="28"/>
                <w:szCs w:val="28"/>
                <w:highlight w:val="yellow"/>
                <w:lang w:val="en-US"/>
              </w:rPr>
            </w:pPr>
            <w:r w:rsidRPr="00264CB0">
              <w:rPr>
                <w:b/>
                <w:spacing w:val="-4"/>
                <w:sz w:val="28"/>
                <w:szCs w:val="28"/>
                <w:lang w:val="en-US"/>
              </w:rPr>
              <w:t>C-bino 501-xona</w:t>
            </w:r>
          </w:p>
        </w:tc>
      </w:tr>
      <w:tr w:rsidR="00264CB0" w:rsidRPr="00376C1A" w14:paraId="66C9250C" w14:textId="77777777" w:rsidTr="00F129BE">
        <w:trPr>
          <w:trHeight w:val="28"/>
        </w:trPr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DE07935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spacing w:val="-4"/>
                <w:sz w:val="28"/>
                <w:szCs w:val="28"/>
                <w:lang w:val="en-US"/>
              </w:rPr>
              <w:t>Ekspertlar</w:t>
            </w:r>
            <w:r w:rsidRPr="00B11D19">
              <w:rPr>
                <w:b/>
                <w:spacing w:val="-4"/>
                <w:sz w:val="28"/>
                <w:szCs w:val="28"/>
                <w:lang w:val="uz-Cyrl-UZ"/>
              </w:rPr>
              <w:t xml:space="preserve">: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Jasur Sulaymonov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-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PhD, Sharq falsafasi va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germenevtika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kafedrasi mudiri</w:t>
            </w:r>
          </w:p>
          <w:p w14:paraId="3796C7F6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 w:bidi="ar-EG"/>
              </w:rPr>
              <w:t>Iroda Ikramova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-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PhD,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Sharq falsafasi va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germenevtika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kafedrasi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v.b. dotsent </w:t>
            </w:r>
          </w:p>
          <w:p w14:paraId="2E81FCD0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 xml:space="preserve">Malohat Pulatova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-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PhD,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Sharq falsafasi va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germenevtika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 xml:space="preserve"> kafedrasi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>v.b. dotsent</w:t>
            </w:r>
          </w:p>
          <w:p w14:paraId="4BCC863D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Bobir Odilov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-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> 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PhD,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Markaziy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Osiyo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xalqlari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tarixi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kafedrasi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dotsenti</w:t>
            </w:r>
          </w:p>
          <w:p w14:paraId="0046A15D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Aziza Abduhalilova </w:t>
            </w:r>
            <w:r w:rsidRPr="00B11D19">
              <w:rPr>
                <w:bCs/>
                <w:spacing w:val="-4"/>
                <w:sz w:val="28"/>
                <w:szCs w:val="28"/>
                <w:lang w:val="uz-Cyrl-UZ"/>
              </w:rPr>
              <w:t xml:space="preserve">-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PhD, Markaziy Osiyo xalqlari tarixi kafedrasi katta o‘qituvchisi</w:t>
            </w:r>
          </w:p>
          <w:p w14:paraId="30A9200A" w14:textId="18C4D703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Mahliyo Turdixo‘jayeva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uz-Cyrl-UZ" w:bidi="ar-EG"/>
              </w:rPr>
              <w:t>-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  <w:t xml:space="preserve"> </w:t>
            </w:r>
            <w:r w:rsidRPr="00B11D19"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  <w:t>PhD, Markaziy Osiyo xalqlari tarixi kafedrasi katta o‘qituvchisi</w:t>
            </w:r>
          </w:p>
          <w:p w14:paraId="633EDC66" w14:textId="77777777" w:rsidR="00264CB0" w:rsidRPr="00B11D19" w:rsidRDefault="00264CB0" w:rsidP="00F129BE">
            <w:pPr>
              <w:widowControl/>
              <w:autoSpaceDE/>
              <w:autoSpaceDN/>
              <w:ind w:left="36"/>
              <w:jc w:val="both"/>
              <w:rPr>
                <w:b/>
                <w:i/>
                <w:iCs/>
                <w:spacing w:val="-4"/>
                <w:sz w:val="28"/>
                <w:szCs w:val="28"/>
                <w:lang w:val="uz-Cyrl-UZ"/>
              </w:rPr>
            </w:pPr>
          </w:p>
          <w:p w14:paraId="7D9A2931" w14:textId="77777777" w:rsidR="00264CB0" w:rsidRPr="00F30464" w:rsidRDefault="00264CB0" w:rsidP="00F129BE">
            <w:pPr>
              <w:ind w:left="36"/>
              <w:jc w:val="both"/>
              <w:rPr>
                <w:bCs/>
                <w:i/>
                <w:iCs/>
                <w:spacing w:val="-4"/>
                <w:sz w:val="28"/>
                <w:szCs w:val="28"/>
                <w:lang w:val="uz-Cyrl-UZ"/>
              </w:rPr>
            </w:pPr>
            <w:r w:rsidRPr="00B11D19">
              <w:rPr>
                <w:b/>
                <w:spacing w:val="-4"/>
                <w:sz w:val="28"/>
                <w:szCs w:val="28"/>
                <w:lang w:val="uz-Cyrl-UZ"/>
              </w:rPr>
              <w:t xml:space="preserve">Moderator: </w:t>
            </w:r>
            <w:r w:rsidRPr="00B11D19"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Ruxshona Obi</w:t>
            </w:r>
            <w:r>
              <w:rPr>
                <w:b/>
                <w:i/>
                <w:iCs/>
                <w:spacing w:val="-4"/>
                <w:sz w:val="28"/>
                <w:szCs w:val="28"/>
                <w:lang w:val="en-US"/>
              </w:rPr>
              <w:t>dova, Marjona O‘rolova</w:t>
            </w:r>
          </w:p>
          <w:p w14:paraId="1E2B2B79" w14:textId="77777777" w:rsidR="00264CB0" w:rsidRPr="00F30464" w:rsidRDefault="00264CB0" w:rsidP="00F129BE">
            <w:pPr>
              <w:widowControl/>
              <w:autoSpaceDE/>
              <w:autoSpaceDN/>
              <w:ind w:left="36"/>
              <w:jc w:val="both"/>
              <w:rPr>
                <w:b/>
                <w:i/>
                <w:iCs/>
                <w:sz w:val="28"/>
                <w:szCs w:val="28"/>
                <w:highlight w:val="yellow"/>
                <w:lang w:val="uz-Cyrl-UZ"/>
              </w:rPr>
            </w:pPr>
          </w:p>
          <w:p w14:paraId="792F7F5E" w14:textId="77777777" w:rsidR="00264CB0" w:rsidRPr="00997D7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997D70">
              <w:rPr>
                <w:b/>
                <w:bCs/>
                <w:i/>
                <w:iCs/>
                <w:sz w:val="28"/>
                <w:szCs w:val="28"/>
                <w:lang w:val="en-US"/>
              </w:rPr>
              <w:t>Muhammadjon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997D70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Nazarov </w:t>
            </w:r>
            <w:r w:rsidRPr="00997D70"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13982">
              <w:rPr>
                <w:i/>
                <w:iCs/>
                <w:sz w:val="28"/>
                <w:szCs w:val="28"/>
                <w:lang w:val="en-US"/>
              </w:rPr>
              <w:t>Markaziy Osiyo xalqlarida bolalar kiyimlari va ularning etnoatributlari</w:t>
            </w:r>
          </w:p>
          <w:p w14:paraId="2E36451E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b/>
                <w:bCs/>
                <w:i/>
                <w:iCs/>
                <w:sz w:val="28"/>
                <w:szCs w:val="28"/>
                <w:lang w:val="uz-Cyrl-UZ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Qorakoʻz Toʻlanboyeva</w:t>
            </w:r>
            <w:r w:rsidRPr="00D3738A">
              <w:rPr>
                <w:i/>
                <w:iCs/>
                <w:sz w:val="28"/>
                <w:szCs w:val="28"/>
                <w:lang w:val="uz-Cyrl-UZ"/>
              </w:rPr>
              <w:t xml:space="preserve"> - Inson va absolyut haqiqat: Sarvepalli Radhakrishnan taʼlimotining falsafiy tahlili</w:t>
            </w:r>
          </w:p>
          <w:p w14:paraId="73064F0F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Nuri Islom Oltinov</w:t>
            </w:r>
            <w:r w:rsidRPr="00715431">
              <w:rPr>
                <w:i/>
                <w:iCs/>
                <w:sz w:val="28"/>
                <w:szCs w:val="28"/>
                <w:lang w:val="uz-Cyrl-UZ"/>
              </w:rPr>
              <w:t xml:space="preserve"> - Mohan Lal va Uilyam Murkroft manbalarida Buxoro amirligi etnografiyasi, madaniyati va kundalik hayoti haqidagi ma’lumotlar</w:t>
            </w:r>
          </w:p>
          <w:p w14:paraId="5413F75F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uz-Cyrl-UZ"/>
              </w:rPr>
              <w:t xml:space="preserve">Muhammadjon Alimjonov </w:t>
            </w:r>
            <w:r w:rsidRPr="00715431">
              <w:rPr>
                <w:i/>
                <w:iCs/>
                <w:sz w:val="28"/>
                <w:szCs w:val="28"/>
                <w:lang w:val="uz-Cyrl-UZ"/>
              </w:rPr>
              <w:t>- Covid-19 pandemiyasining Toshkent hududidagi oʻzbeklarning dafn marosimlariga ta’siri</w:t>
            </w:r>
          </w:p>
          <w:p w14:paraId="1D05DA32" w14:textId="77777777" w:rsidR="00264CB0" w:rsidRPr="00D000D4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Omondullo Jabborov</w:t>
            </w:r>
            <w:r w:rsidRPr="00D000D4">
              <w:rPr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XVII-XIX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asrlar Markaziy Osiyo taʼlimi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tarixining oʻrganilishiga doir masalalar</w:t>
            </w:r>
          </w:p>
          <w:p w14:paraId="04906C1C" w14:textId="77777777" w:rsidR="00264CB0" w:rsidRPr="00D000D4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Nigina Elmamatova</w:t>
            </w:r>
            <w:r w:rsidRPr="000165C6">
              <w:rPr>
                <w:i/>
                <w:iCs/>
                <w:sz w:val="28"/>
                <w:szCs w:val="28"/>
                <w:lang w:val="uz-Cyrl-UZ"/>
              </w:rPr>
              <w:t xml:space="preserve"> </w:t>
            </w:r>
            <w:r w:rsidRPr="00D000D4">
              <w:rPr>
                <w:i/>
                <w:iCs/>
                <w:sz w:val="28"/>
                <w:szCs w:val="28"/>
                <w:lang w:val="uz-Cyrl-UZ"/>
              </w:rPr>
              <w:t>- Qozog‘iston tarixshunosligida turkman xalqining o‘rganilishi: tarixiy aloqalar va ilmiy talqinlar</w:t>
            </w:r>
          </w:p>
          <w:p w14:paraId="33902DA3" w14:textId="77777777" w:rsidR="00264CB0" w:rsidRPr="00997D7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uz-Cyrl-UZ"/>
              </w:rPr>
            </w:pPr>
            <w:r w:rsidRPr="00997D70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Ramziddin Moyliyev</w:t>
            </w:r>
            <w:r w:rsidRPr="00997D70">
              <w:rPr>
                <w:i/>
                <w:iCs/>
                <w:sz w:val="28"/>
                <w:szCs w:val="28"/>
                <w:lang w:val="uz-Cyrl-UZ"/>
              </w:rPr>
              <w:t xml:space="preserve"> - “Kitab g‘araib al - funun va mulah al – uyun” asarida Markaziy Osiyo xalqlarining diniy-etnografik tasavvurlari va e’tiqodiy an’analari</w:t>
            </w:r>
          </w:p>
          <w:p w14:paraId="3D339A4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uz-Cyrl-UZ"/>
              </w:rPr>
              <w:t>Muhammad O‘simov</w:t>
            </w:r>
            <w:r w:rsidRPr="006B7B7F">
              <w:rPr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–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O</w:t>
            </w:r>
            <w:r>
              <w:rPr>
                <w:i/>
                <w:iCs/>
                <w:sz w:val="28"/>
                <w:szCs w:val="28"/>
                <w:lang w:val="en-US"/>
              </w:rPr>
              <w:t>‘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zbekiston sharoitida inklyuziv tur</w:t>
            </w:r>
            <w:r>
              <w:rPr>
                <w:i/>
                <w:iCs/>
                <w:sz w:val="28"/>
                <w:szCs w:val="28"/>
                <w:lang w:val="en-US"/>
              </w:rPr>
              <w:t>izm rivojlanishining madaniy to‘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siqlari</w:t>
            </w:r>
          </w:p>
          <w:p w14:paraId="7FB2B4B6" w14:textId="77777777" w:rsidR="00264CB0" w:rsidRPr="001F7C1F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1F7C1F">
              <w:rPr>
                <w:b/>
                <w:bCs/>
                <w:i/>
                <w:iCs/>
                <w:sz w:val="28"/>
                <w:szCs w:val="28"/>
                <w:lang w:val="en-US"/>
              </w:rPr>
              <w:t>Sardorbek Nursoatov</w:t>
            </w:r>
            <w:r w:rsidRPr="001F7C1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1F7C1F">
              <w:rPr>
                <w:i/>
                <w:iCs/>
                <w:sz w:val="28"/>
                <w:szCs w:val="28"/>
                <w:lang w:val="en-US"/>
              </w:rPr>
              <w:t>Markaziy Osiyo xonliklarning savdo va elchilik aloqalari mustaqillik yillarida o‘rganilishi</w:t>
            </w:r>
          </w:p>
          <w:p w14:paraId="05CBB44A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Munisa Mannobova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>- Hans-Georg Gadamer falsafasida tushunish va haqiqatning dialektik birligi</w:t>
            </w:r>
          </w:p>
          <w:p w14:paraId="72D02C42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214C4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Xilola Yuldasheva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V.V. Bartold asarlarining Oʻzbekiston tarixini oʻrganishdagi ilmiy ahamiyati</w:t>
            </w:r>
          </w:p>
          <w:p w14:paraId="373ED4B7" w14:textId="77777777" w:rsidR="00264CB0" w:rsidRPr="00D3738A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Dilnoza O‘taganova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 xml:space="preserve"> -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>Jizzaxning XIX asr oxiri – XX asrning birinchi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>yarmidagi siyosiy-tarixiy geografiyasiga doir</w:t>
            </w:r>
          </w:p>
          <w:p w14:paraId="00734A2D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Mushtariybegim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Xolmirzayeva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 xml:space="preserve">Usmoniylar imperiyasida ayollar ta’limining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lastRenderedPageBreak/>
              <w:t>modernizatsiyalashuv jarayoni: 1842–1876-yillar</w:t>
            </w:r>
          </w:p>
          <w:p w14:paraId="61F13DB8" w14:textId="77777777" w:rsidR="00264CB0" w:rsidRPr="0088504C" w:rsidRDefault="00264CB0" w:rsidP="00F129BE">
            <w:pPr>
              <w:widowControl/>
              <w:autoSpaceDE/>
              <w:autoSpaceDN/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820EDF">
              <w:rPr>
                <w:b/>
                <w:i/>
                <w:sz w:val="28"/>
                <w:szCs w:val="28"/>
                <w:lang w:val="en-US"/>
              </w:rPr>
              <w:t xml:space="preserve">Bexruzbek Boydavlatov </w:t>
            </w:r>
            <w:r>
              <w:rPr>
                <w:bCs/>
                <w:i/>
                <w:sz w:val="28"/>
                <w:szCs w:val="28"/>
                <w:lang w:val="en-US"/>
              </w:rPr>
              <w:t xml:space="preserve">- </w:t>
            </w:r>
            <w:r w:rsidRPr="0088504C">
              <w:rPr>
                <w:bCs/>
                <w:i/>
                <w:sz w:val="28"/>
                <w:szCs w:val="28"/>
                <w:lang w:val="en-US"/>
              </w:rPr>
              <w:t>Axsikent toponimikasiga doir ayrim mulohazalar</w:t>
            </w:r>
          </w:p>
          <w:p w14:paraId="7ED99D7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88504C">
              <w:rPr>
                <w:b/>
                <w:bCs/>
                <w:i/>
                <w:iCs/>
                <w:sz w:val="28"/>
                <w:szCs w:val="28"/>
                <w:lang w:val="en-US"/>
              </w:rPr>
              <w:t>Miraziz Berdiyorov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88504C">
              <w:rPr>
                <w:i/>
                <w:iCs/>
                <w:sz w:val="28"/>
                <w:szCs w:val="28"/>
                <w:lang w:val="en-US"/>
              </w:rPr>
              <w:t>Vasiliy Vladimirovich Bartold asarlarida Temuriylar davri mansab va lavozimlar</w:t>
            </w:r>
          </w:p>
          <w:p w14:paraId="7D7B2A42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A02DF">
              <w:rPr>
                <w:b/>
                <w:bCs/>
                <w:i/>
                <w:iCs/>
                <w:sz w:val="28"/>
                <w:szCs w:val="28"/>
                <w:lang w:val="en-US"/>
              </w:rPr>
              <w:t>Zuxro Asadova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FA02DF">
              <w:rPr>
                <w:i/>
                <w:iCs/>
                <w:sz w:val="28"/>
                <w:szCs w:val="28"/>
                <w:lang w:val="en-US"/>
              </w:rPr>
              <w:t>Farg‘ona shaharlari o‘rta asr arab manbalarida</w:t>
            </w:r>
          </w:p>
          <w:p w14:paraId="79111731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A02DF">
              <w:rPr>
                <w:b/>
                <w:bCs/>
                <w:i/>
                <w:iCs/>
                <w:sz w:val="28"/>
                <w:szCs w:val="28"/>
                <w:lang w:val="en-US"/>
              </w:rPr>
              <w:t>Gulobar To‘xtavaliyeva</w:t>
            </w:r>
            <w:r w:rsidRPr="00FA02D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A02DF">
              <w:rPr>
                <w:i/>
                <w:iCs/>
                <w:sz w:val="28"/>
                <w:szCs w:val="28"/>
                <w:lang w:val="en-US"/>
              </w:rPr>
              <w:t>O‘zbekiston Respublikasining BMTga a’zo bo‘lishi va jahon hamjamiyatidagi o‘ziga xos o‘rni</w:t>
            </w:r>
          </w:p>
          <w:p w14:paraId="1FB39E53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F738F">
              <w:rPr>
                <w:b/>
                <w:bCs/>
                <w:i/>
                <w:iCs/>
                <w:sz w:val="28"/>
                <w:szCs w:val="28"/>
                <w:lang w:val="en-US"/>
              </w:rPr>
              <w:t>Elmurod Inoyatov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>Jamiyatning kundalik hayoti, moddiy va maʼnaviy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>madaniyatidagi transformatsion jarayonlar tahlili</w:t>
            </w:r>
          </w:p>
          <w:p w14:paraId="48CDA2CE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F738F">
              <w:rPr>
                <w:b/>
                <w:bCs/>
                <w:i/>
                <w:iCs/>
                <w:sz w:val="28"/>
                <w:szCs w:val="28"/>
                <w:lang w:val="en-US"/>
              </w:rPr>
              <w:t>Muxlisa Usanova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>Ibn Rushdning ilmiy faoliyati va uning musulmon renessansidagi ijtimoiy-madaniy ahamiyati</w:t>
            </w:r>
          </w:p>
          <w:p w14:paraId="13EB8BB6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715431">
              <w:rPr>
                <w:b/>
                <w:bCs/>
                <w:i/>
                <w:iCs/>
                <w:sz w:val="28"/>
                <w:szCs w:val="28"/>
                <w:lang w:val="en-US"/>
              </w:rPr>
              <w:t>Ijobatxon Egamberdiyeva</w:t>
            </w:r>
            <w:r w:rsidRPr="00BF738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>Etnotoponimlar va ularning tasnifiga doir qarashlar tahlili</w:t>
            </w:r>
          </w:p>
          <w:p w14:paraId="4E5B748C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715431">
              <w:rPr>
                <w:b/>
                <w:bCs/>
                <w:i/>
                <w:iCs/>
                <w:sz w:val="28"/>
                <w:szCs w:val="28"/>
                <w:lang w:val="en-US"/>
              </w:rPr>
              <w:t>Elbek Safarov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 xml:space="preserve">Buyuk Ipak </w:t>
            </w:r>
            <w:r>
              <w:rPr>
                <w:i/>
                <w:iCs/>
                <w:sz w:val="28"/>
                <w:szCs w:val="28"/>
                <w:lang w:val="en-US"/>
              </w:rPr>
              <w:t>yo‘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>li - sivilizatsiyalar chorrahasi</w:t>
            </w:r>
          </w:p>
          <w:p w14:paraId="2592F7E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715431">
              <w:rPr>
                <w:b/>
                <w:bCs/>
                <w:i/>
                <w:iCs/>
                <w:sz w:val="28"/>
                <w:szCs w:val="28"/>
                <w:lang w:val="en-US"/>
              </w:rPr>
              <w:t>Sevinch Azamatova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715431">
              <w:rPr>
                <w:i/>
                <w:iCs/>
                <w:sz w:val="28"/>
                <w:szCs w:val="28"/>
                <w:lang w:val="en-US"/>
              </w:rPr>
              <w:t>“Ixvon as-Safo” islom tafakkurida yangi pifagorchilik oqimi ta’sirining namunasi sifatida</w:t>
            </w:r>
          </w:p>
          <w:p w14:paraId="123C1E2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en-US"/>
              </w:rPr>
              <w:t>Oybek Muxtorjonov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Oʻzbekistonda milliy q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adriyatlar va millatlararo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totuvlik</w:t>
            </w:r>
          </w:p>
          <w:p w14:paraId="275C6B9F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en-US"/>
              </w:rPr>
              <w:t>Quvonchbek Muminjonov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Qo‘qon xonligida hunarmandchilik rivoji va o‘ziga xos xususiyatlari</w:t>
            </w:r>
          </w:p>
          <w:p w14:paraId="1F997CDE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en-US"/>
              </w:rPr>
              <w:t>Sardor Abdiqahhorov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XVIII yuzyillik ikkinchi yarmidan Xitoyning Sharqiy Turkiston(XUAR) hududida boshlagan ‘‘milliy siyosati’’(sinifikatsiya) rivojlanish jarayoni talqini</w:t>
            </w:r>
          </w:p>
          <w:p w14:paraId="5E581CC6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en-US"/>
              </w:rPr>
              <w:t>Dadaxon Ikromov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“Tarixi Rashidiy” asarida Tibetning tarixiy-geografik tasviri</w:t>
            </w:r>
          </w:p>
          <w:p w14:paraId="7554C6BF" w14:textId="77777777" w:rsidR="00264CB0" w:rsidRPr="006B7B7F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B7B7F">
              <w:rPr>
                <w:b/>
                <w:bCs/>
                <w:i/>
                <w:iCs/>
                <w:sz w:val="28"/>
                <w:szCs w:val="28"/>
                <w:lang w:val="en-US"/>
              </w:rPr>
              <w:t>Asel Mansuraliyeva</w:t>
            </w:r>
            <w:r w:rsidRPr="00DB0FA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- </w:t>
            </w:r>
            <w:r w:rsidRPr="006B7B7F">
              <w:rPr>
                <w:i/>
                <w:iCs/>
                <w:sz w:val="28"/>
                <w:szCs w:val="28"/>
                <w:lang w:val="en-US"/>
              </w:rPr>
              <w:t>Florio Beneveni elchiligi va Rossiyaning Buxoro xonligiga doir siyosiy manfaatlari</w:t>
            </w:r>
          </w:p>
          <w:p w14:paraId="50598007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13982">
              <w:rPr>
                <w:b/>
                <w:bCs/>
                <w:i/>
                <w:iCs/>
                <w:sz w:val="28"/>
                <w:szCs w:val="28"/>
                <w:lang w:val="en-US"/>
              </w:rPr>
              <w:t>Bekjon Murodullayev</w:t>
            </w:r>
            <w:r w:rsidRPr="0041398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13982">
              <w:rPr>
                <w:i/>
                <w:iCs/>
                <w:sz w:val="28"/>
                <w:szCs w:val="28"/>
                <w:lang w:val="en-US"/>
              </w:rPr>
              <w:t>Pokiston iqtisodiyoti Ziyo ul Haq davrida</w:t>
            </w:r>
          </w:p>
          <w:p w14:paraId="149162F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851E6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Muslimaxon Muhammadaliyeva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>Hind jamiyatida xotin-qizlarning ijtimoiy-siyosiy roli (Manu qonunlari misolida)</w:t>
            </w:r>
          </w:p>
          <w:p w14:paraId="288D553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851E6">
              <w:rPr>
                <w:b/>
                <w:bCs/>
                <w:i/>
                <w:iCs/>
                <w:sz w:val="28"/>
                <w:szCs w:val="28"/>
                <w:lang w:val="en-US"/>
              </w:rPr>
              <w:t>Izzatillo Toxirjonov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>Chabahor portining mintaqaviy va global ahamiyati: Hindiston–Eron hamkorligi</w:t>
            </w:r>
          </w:p>
          <w:p w14:paraId="510B42D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851E6">
              <w:rPr>
                <w:b/>
                <w:bCs/>
                <w:i/>
                <w:iCs/>
                <w:sz w:val="28"/>
                <w:szCs w:val="28"/>
                <w:lang w:val="en-US"/>
              </w:rPr>
              <w:t>Parvina Kazakboyeva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>Buxoro amirligida harbiy unvon va mansablar</w:t>
            </w:r>
          </w:p>
          <w:p w14:paraId="3810623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851E6">
              <w:rPr>
                <w:b/>
                <w:bCs/>
                <w:i/>
                <w:iCs/>
                <w:sz w:val="28"/>
                <w:szCs w:val="28"/>
                <w:lang w:val="en-US"/>
              </w:rPr>
              <w:t>Farangiz Rahimova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851E6">
              <w:rPr>
                <w:i/>
                <w:iCs/>
                <w:sz w:val="28"/>
                <w:szCs w:val="28"/>
                <w:lang w:val="en-US"/>
              </w:rPr>
              <w:t>Qadimgi eroniy xalqlarning kelib chiqishi va rivojlanish tarixi</w:t>
            </w:r>
          </w:p>
          <w:p w14:paraId="67939FBB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en-US"/>
              </w:rPr>
              <w:t>Sardor Ravshanov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Poykand shahrining tarixiy topografiyasiga doir</w:t>
            </w:r>
          </w:p>
          <w:p w14:paraId="2563B00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en-US"/>
              </w:rPr>
              <w:t>Sobitjon Qarshiboyev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Yujin Skaylerning “Turkistоn: Rоssiyа Turkistоni, Qоʻqоn, Buxоrо vа G‘uljаgа sаyоhаt qаydlаri” asarining tarixshunosligiga doir ba’zi mulohazalar</w:t>
            </w:r>
          </w:p>
          <w:p w14:paraId="7C6520B5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en-US"/>
              </w:rPr>
              <w:t>Guljaxon Turgʻunpulatova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Temur orzusini amalga oshirgan tarixdagi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birinchi hukmdor-olim</w:t>
            </w:r>
          </w:p>
          <w:p w14:paraId="4EA4BEFB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en-US"/>
              </w:rPr>
              <w:t>Ruxshona Obidova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Turk ta’lim tizimining tarixi: O‘rta Osiyodan hozirgi kungacha</w:t>
            </w:r>
          </w:p>
          <w:p w14:paraId="213F8D5C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000D4">
              <w:rPr>
                <w:b/>
                <w:bCs/>
                <w:i/>
                <w:iCs/>
                <w:sz w:val="28"/>
                <w:szCs w:val="28"/>
                <w:lang w:val="en-US"/>
              </w:rPr>
              <w:t>Аkbаrjon Rаxmаtov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000D4">
              <w:rPr>
                <w:i/>
                <w:iCs/>
                <w:sz w:val="28"/>
                <w:szCs w:val="28"/>
                <w:lang w:val="en-US"/>
              </w:rPr>
              <w:t>Аbu Аbdulloh Rudаkiyning аxloqiy qаrаshlаri tаhlili</w:t>
            </w:r>
          </w:p>
          <w:p w14:paraId="1E1EC4A9" w14:textId="77777777" w:rsidR="00264CB0" w:rsidRPr="00D000D4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002B88">
              <w:rPr>
                <w:b/>
                <w:bCs/>
                <w:i/>
                <w:iCs/>
                <w:sz w:val="28"/>
                <w:szCs w:val="28"/>
              </w:rPr>
              <w:t>Акмаль Абдурахимов</w:t>
            </w:r>
            <w:r w:rsidRPr="00D000D4">
              <w:rPr>
                <w:i/>
                <w:iCs/>
                <w:sz w:val="28"/>
                <w:szCs w:val="28"/>
              </w:rPr>
              <w:t xml:space="preserve"> - Философско- историческая реконструкция социально-государственной концепции Легизма</w:t>
            </w:r>
          </w:p>
          <w:p w14:paraId="1D6B50C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002B88">
              <w:rPr>
                <w:b/>
                <w:bCs/>
                <w:i/>
                <w:iCs/>
                <w:sz w:val="28"/>
                <w:szCs w:val="28"/>
              </w:rPr>
              <w:t>Нилуфар Мурадова</w:t>
            </w:r>
            <w:r w:rsidRPr="00002B88">
              <w:rPr>
                <w:i/>
                <w:iCs/>
                <w:sz w:val="28"/>
                <w:szCs w:val="28"/>
              </w:rPr>
              <w:t xml:space="preserve"> - Влияние конфуцианства на культуру и общественную жизнь Китая</w:t>
            </w:r>
          </w:p>
          <w:p w14:paraId="3905A8EC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76620">
              <w:rPr>
                <w:b/>
                <w:bCs/>
                <w:i/>
                <w:iCs/>
                <w:sz w:val="28"/>
                <w:szCs w:val="28"/>
                <w:lang w:val="en-US"/>
              </w:rPr>
              <w:t>Zufar Turayev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076620">
              <w:rPr>
                <w:i/>
                <w:iCs/>
                <w:sz w:val="28"/>
                <w:szCs w:val="28"/>
                <w:lang w:val="en-US"/>
              </w:rPr>
              <w:t>Amir Temur davlatining shakllanishi: Siyosiy kurashlar va tarixiy zaruriyat (1360–1370-yillar)</w:t>
            </w:r>
          </w:p>
          <w:p w14:paraId="292E310A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76620">
              <w:rPr>
                <w:b/>
                <w:bCs/>
                <w:i/>
                <w:iCs/>
                <w:sz w:val="28"/>
                <w:szCs w:val="28"/>
                <w:lang w:val="en-US"/>
              </w:rPr>
              <w:t>Rushana Ermamatova</w:t>
            </w:r>
            <w:r w:rsidRPr="00076620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076620">
              <w:rPr>
                <w:i/>
                <w:iCs/>
                <w:sz w:val="28"/>
                <w:szCs w:val="28"/>
                <w:lang w:val="en-US"/>
              </w:rPr>
              <w:t>Buyuk Saljuqiylar imperiyasining harbiy-ma’muriy boshqaruv</w:t>
            </w:r>
          </w:p>
          <w:p w14:paraId="6C1C1529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1F7C1F">
              <w:rPr>
                <w:b/>
                <w:bCs/>
                <w:i/>
                <w:iCs/>
                <w:sz w:val="28"/>
                <w:szCs w:val="28"/>
                <w:lang w:val="en-US"/>
              </w:rPr>
              <w:t>Fazliddin Meliboyev</w:t>
            </w:r>
            <w:r w:rsidRPr="001F7C1F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1F7C1F">
              <w:rPr>
                <w:i/>
                <w:iCs/>
                <w:sz w:val="28"/>
                <w:szCs w:val="28"/>
                <w:lang w:val="en-US"/>
              </w:rPr>
              <w:t>Sharq falsafasi va madaniyati</w:t>
            </w:r>
          </w:p>
          <w:p w14:paraId="0C64BF82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214C4">
              <w:rPr>
                <w:b/>
                <w:bCs/>
                <w:i/>
                <w:iCs/>
                <w:sz w:val="28"/>
                <w:szCs w:val="28"/>
                <w:lang w:val="en-US"/>
              </w:rPr>
              <w:t>Sitora Shoydullayeva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Muhammad Rizo Ogahiy tarixchi va tarjimon sifatida</w:t>
            </w:r>
          </w:p>
          <w:p w14:paraId="10138A36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Abdug‘</w:t>
            </w:r>
            <w:r w:rsidRPr="00F214C4">
              <w:rPr>
                <w:b/>
                <w:bCs/>
                <w:i/>
                <w:iCs/>
                <w:sz w:val="28"/>
                <w:szCs w:val="28"/>
                <w:lang w:val="en-US"/>
              </w:rPr>
              <w:t>ani Bahodirov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Suy sulolasi va Koguryo oʻrtasidagi harbiy to</w:t>
            </w:r>
            <w:r>
              <w:rPr>
                <w:i/>
                <w:iCs/>
                <w:sz w:val="28"/>
                <w:szCs w:val="28"/>
                <w:lang w:val="en-US"/>
              </w:rPr>
              <w:t>‘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qnashuvlar va ularning har ikkala davlat uchun oqibatlari</w:t>
            </w:r>
          </w:p>
          <w:p w14:paraId="58AA04FE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214C4">
              <w:rPr>
                <w:b/>
                <w:bCs/>
                <w:i/>
                <w:iCs/>
                <w:sz w:val="28"/>
                <w:szCs w:val="28"/>
                <w:lang w:val="en-US"/>
              </w:rPr>
              <w:t>Feruza Userbayeva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 xml:space="preserve">Jadidchilik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harakatida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Sadriddin Ayniy faoliyati</w:t>
            </w:r>
          </w:p>
          <w:p w14:paraId="0D8E7A24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214C4">
              <w:rPr>
                <w:b/>
                <w:bCs/>
                <w:i/>
                <w:iCs/>
                <w:sz w:val="28"/>
                <w:szCs w:val="28"/>
                <w:lang w:val="en-US"/>
              </w:rPr>
              <w:t>Xolmurod Boboxonov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214C4">
              <w:rPr>
                <w:i/>
                <w:iCs/>
                <w:sz w:val="28"/>
                <w:szCs w:val="28"/>
                <w:lang w:val="en-US"/>
              </w:rPr>
              <w:t>Tolibon harakatining vujudga kelishi va mafkuraviy asoslari</w:t>
            </w:r>
          </w:p>
          <w:p w14:paraId="2DF05FD7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107E25">
              <w:rPr>
                <w:b/>
                <w:bCs/>
                <w:i/>
                <w:iCs/>
                <w:sz w:val="28"/>
                <w:szCs w:val="28"/>
                <w:lang w:val="en-US"/>
              </w:rPr>
              <w:t>Bekzod Usmonov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- Gʻaznaviylar davlat boshqaruvi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 xml:space="preserve"> va devon tizimi</w:t>
            </w:r>
          </w:p>
          <w:p w14:paraId="79998DC0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107E25">
              <w:rPr>
                <w:b/>
                <w:bCs/>
                <w:i/>
                <w:iCs/>
                <w:sz w:val="28"/>
                <w:szCs w:val="28"/>
                <w:lang w:val="en-US"/>
              </w:rPr>
              <w:t>Oybek Muxtorjonov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 xml:space="preserve">Oʻzbekistonda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milliy qadriyatlar 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>va millatlarar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o </w:t>
            </w:r>
            <w:r w:rsidRPr="00107E25">
              <w:rPr>
                <w:i/>
                <w:iCs/>
                <w:sz w:val="28"/>
                <w:szCs w:val="28"/>
                <w:lang w:val="en-US"/>
              </w:rPr>
              <w:t>totuvlik</w:t>
            </w:r>
          </w:p>
          <w:p w14:paraId="12DFE601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107E25">
              <w:rPr>
                <w:b/>
                <w:bCs/>
                <w:i/>
                <w:iCs/>
                <w:sz w:val="28"/>
                <w:szCs w:val="28"/>
              </w:rPr>
              <w:t>Одинабону Хамдамова</w:t>
            </w:r>
            <w:r w:rsidRPr="00107E25">
              <w:rPr>
                <w:i/>
                <w:iCs/>
                <w:sz w:val="28"/>
                <w:szCs w:val="28"/>
              </w:rPr>
              <w:t xml:space="preserve"> - Учение Сюнь-Цзы о природе человека и воспитании: философский анализ</w:t>
            </w:r>
          </w:p>
          <w:p w14:paraId="32877361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5F717B">
              <w:rPr>
                <w:b/>
                <w:bCs/>
                <w:i/>
                <w:iCs/>
                <w:sz w:val="28"/>
                <w:szCs w:val="28"/>
                <w:lang w:val="en-US"/>
              </w:rPr>
              <w:t>Zebo Abdumutalipova</w:t>
            </w:r>
            <w:r w:rsidRPr="00121A71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121A71">
              <w:rPr>
                <w:i/>
                <w:iCs/>
                <w:sz w:val="28"/>
                <w:szCs w:val="28"/>
                <w:lang w:val="en-US"/>
              </w:rPr>
              <w:t>Amir Temurning hayot va faoliyati</w:t>
            </w:r>
          </w:p>
          <w:p w14:paraId="116220DD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5166EA">
              <w:rPr>
                <w:b/>
                <w:bCs/>
                <w:i/>
                <w:iCs/>
                <w:sz w:val="28"/>
                <w:szCs w:val="28"/>
                <w:lang w:val="en-US"/>
              </w:rPr>
              <w:t>Yulduz G‘aniyeva</w:t>
            </w:r>
            <w:r w:rsidRPr="005F717B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5166EA">
              <w:rPr>
                <w:i/>
                <w:iCs/>
                <w:sz w:val="28"/>
                <w:szCs w:val="28"/>
                <w:lang w:val="en-US"/>
              </w:rPr>
              <w:t>Hinduiylik dinida xudo va inson munosabatida atman konsepsiyasining mohiyati</w:t>
            </w:r>
          </w:p>
          <w:p w14:paraId="7C9382D7" w14:textId="77777777" w:rsidR="00264CB0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5166EA">
              <w:rPr>
                <w:b/>
                <w:bCs/>
                <w:i/>
                <w:iCs/>
                <w:sz w:val="28"/>
                <w:szCs w:val="28"/>
                <w:lang w:val="en-US"/>
              </w:rPr>
              <w:t>Laylo Qurbonova</w:t>
            </w:r>
            <w:r w:rsidRPr="005166EA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5166EA">
              <w:rPr>
                <w:i/>
                <w:iCs/>
                <w:sz w:val="28"/>
                <w:szCs w:val="28"/>
                <w:lang w:val="en-US"/>
              </w:rPr>
              <w:t>Qoraxoniylar va Xitoy munosabatlari tarixi (manbalar tahlili asosida)</w:t>
            </w:r>
          </w:p>
          <w:p w14:paraId="420F7A07" w14:textId="77777777" w:rsidR="00264CB0" w:rsidRPr="00121A71" w:rsidRDefault="00264CB0" w:rsidP="00F129BE">
            <w:pPr>
              <w:widowControl/>
              <w:autoSpaceDE/>
              <w:autoSpaceDN/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73261">
              <w:rPr>
                <w:b/>
                <w:bCs/>
                <w:i/>
                <w:iCs/>
                <w:sz w:val="28"/>
                <w:szCs w:val="28"/>
                <w:lang w:val="en-US"/>
              </w:rPr>
              <w:t>Аkbаrjon Rаxmаtov</w:t>
            </w:r>
            <w:r w:rsidRPr="00D73261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73261">
              <w:rPr>
                <w:i/>
                <w:iCs/>
                <w:sz w:val="28"/>
                <w:szCs w:val="28"/>
                <w:lang w:val="en-US"/>
              </w:rPr>
              <w:t>Аbu Аbdulloh Rudаkiyning аxloqiy qаrаshlаri tаhlili</w:t>
            </w:r>
          </w:p>
        </w:tc>
      </w:tr>
      <w:tr w:rsidR="00264CB0" w:rsidRPr="002C14C7" w14:paraId="4A051133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D9F3AA4" w14:textId="77777777" w:rsidR="00264CB0" w:rsidRPr="00F30464" w:rsidRDefault="00264CB0" w:rsidP="00F129BE">
            <w:pPr>
              <w:widowControl/>
              <w:autoSpaceDE/>
              <w:autoSpaceDN/>
              <w:ind w:left="142"/>
              <w:jc w:val="center"/>
              <w:rPr>
                <w:b/>
                <w:sz w:val="28"/>
                <w:szCs w:val="28"/>
                <w:lang w:val="uz-Cyrl-UZ"/>
              </w:rPr>
            </w:pPr>
            <w:r w:rsidRPr="00F30464">
              <w:rPr>
                <w:b/>
                <w:sz w:val="28"/>
                <w:szCs w:val="28"/>
                <w:lang w:val="uz-Cyrl-UZ"/>
              </w:rPr>
              <w:lastRenderedPageBreak/>
              <w:t xml:space="preserve">V.  XALQARO MUNOSABATLAR, XMI VA </w:t>
            </w:r>
            <w:r w:rsidRPr="00F30464">
              <w:rPr>
                <w:b/>
                <w:sz w:val="28"/>
                <w:szCs w:val="28"/>
                <w:lang w:val="en-US"/>
              </w:rPr>
              <w:t>TURIZM</w:t>
            </w:r>
            <w:r w:rsidRPr="00F30464">
              <w:rPr>
                <w:b/>
                <w:sz w:val="28"/>
                <w:szCs w:val="28"/>
                <w:lang w:val="uz-Cyrl-UZ"/>
              </w:rPr>
              <w:t>” yo‘nalishi</w:t>
            </w:r>
          </w:p>
          <w:p w14:paraId="70997407" w14:textId="77777777" w:rsidR="00264CB0" w:rsidRPr="00F30464" w:rsidRDefault="00264CB0" w:rsidP="00F129BE">
            <w:pPr>
              <w:widowControl/>
              <w:autoSpaceDE/>
              <w:autoSpaceDN/>
              <w:ind w:left="142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264CB0">
              <w:rPr>
                <w:b/>
                <w:sz w:val="28"/>
                <w:szCs w:val="28"/>
                <w:lang w:val="en-US"/>
              </w:rPr>
              <w:t>C-bino 502-xona</w:t>
            </w:r>
          </w:p>
        </w:tc>
      </w:tr>
      <w:tr w:rsidR="00264CB0" w:rsidRPr="00376C1A" w14:paraId="128C7E3F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F71B781" w14:textId="4916E07F" w:rsidR="00264CB0" w:rsidRPr="00EE6D4A" w:rsidRDefault="00264CB0" w:rsidP="00F129BE">
            <w:pPr>
              <w:ind w:left="36"/>
              <w:jc w:val="both"/>
              <w:rPr>
                <w:rFonts w:eastAsia="Calibri"/>
                <w:bCs/>
                <w:i/>
                <w:iCs/>
                <w:sz w:val="28"/>
                <w:szCs w:val="28"/>
              </w:rPr>
            </w:pPr>
            <w:r w:rsidRPr="00EE6D4A">
              <w:rPr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89984" behindDoc="1" locked="0" layoutInCell="1" allowOverlap="1" wp14:anchorId="4030D9F6" wp14:editId="2D267D26">
                  <wp:simplePos x="0" y="0"/>
                  <wp:positionH relativeFrom="page">
                    <wp:posOffset>-240665</wp:posOffset>
                  </wp:positionH>
                  <wp:positionV relativeFrom="paragraph">
                    <wp:posOffset>-1186180</wp:posOffset>
                  </wp:positionV>
                  <wp:extent cx="7495540" cy="11251565"/>
                  <wp:effectExtent l="0" t="0" r="0" b="698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540" cy="1125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D4A">
              <w:rPr>
                <w:b/>
                <w:sz w:val="28"/>
                <w:szCs w:val="28"/>
                <w:lang w:val="uz-Cyrl-UZ"/>
              </w:rPr>
              <w:t xml:space="preserve">Ekspertlar: </w:t>
            </w:r>
            <w:r w:rsidRPr="00EE6D4A">
              <w:rPr>
                <w:b/>
                <w:i/>
                <w:iCs/>
                <w:sz w:val="28"/>
                <w:szCs w:val="28"/>
                <w:lang w:val="en-US" w:bidi="ar-EG"/>
              </w:rPr>
              <w:t>Mehri</w:t>
            </w:r>
            <w:r w:rsidRPr="00EE6D4A">
              <w:rPr>
                <w:b/>
                <w:i/>
                <w:iCs/>
                <w:sz w:val="28"/>
                <w:szCs w:val="28"/>
                <w:lang w:bidi="ar-EG"/>
              </w:rPr>
              <w:t xml:space="preserve"> </w:t>
            </w:r>
            <w:r w:rsidRPr="00EE6D4A">
              <w:rPr>
                <w:b/>
                <w:i/>
                <w:iCs/>
                <w:sz w:val="28"/>
                <w:szCs w:val="28"/>
                <w:lang w:val="en-US" w:bidi="ar-EG"/>
              </w:rPr>
              <w:t>Voxidova</w:t>
            </w:r>
            <w:r w:rsidRPr="00EE6D4A">
              <w:rPr>
                <w:b/>
                <w:i/>
                <w:iCs/>
                <w:sz w:val="28"/>
                <w:szCs w:val="28"/>
                <w:lang w:bidi="ar-EG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bidi="ar-EG"/>
              </w:rPr>
              <w:t>-</w:t>
            </w:r>
            <w:r w:rsidRPr="00EE6D4A">
              <w:rPr>
                <w:b/>
                <w:i/>
                <w:iCs/>
                <w:sz w:val="28"/>
                <w:szCs w:val="28"/>
                <w:lang w:bidi="ar-EG"/>
              </w:rPr>
              <w:t xml:space="preserve"> </w:t>
            </w:r>
            <w:r w:rsidRPr="00EE6D4A">
              <w:rPr>
                <w:bCs/>
                <w:i/>
                <w:iCs/>
                <w:sz w:val="28"/>
                <w:szCs w:val="28"/>
                <w:lang w:val="en-US" w:bidi="ar-EG"/>
              </w:rPr>
              <w:t>PhD</w:t>
            </w:r>
            <w:r w:rsidRPr="00EE6D4A">
              <w:rPr>
                <w:bCs/>
                <w:i/>
                <w:iCs/>
                <w:sz w:val="28"/>
                <w:szCs w:val="28"/>
                <w:lang w:bidi="ar-EG"/>
              </w:rPr>
              <w:t xml:space="preserve">,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Tashqi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iqtisodiy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faoliyat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va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turizm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kafedrasi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</w:rPr>
              <w:t xml:space="preserve"> </w:t>
            </w:r>
            <w:r w:rsidRPr="00EE6D4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mudiri</w:t>
            </w:r>
          </w:p>
          <w:p w14:paraId="0899B1E0" w14:textId="77777777" w:rsidR="00264CB0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E6D4A">
              <w:rPr>
                <w:b/>
                <w:i/>
                <w:iCs/>
                <w:sz w:val="28"/>
                <w:szCs w:val="28"/>
                <w:lang w:val="uz-Cyrl-UZ" w:bidi="ar-EG"/>
              </w:rPr>
              <w:t xml:space="preserve">Hilola Mustapova </w:t>
            </w:r>
            <w:r w:rsidRPr="00EE6D4A">
              <w:rPr>
                <w:bCs/>
                <w:i/>
                <w:iCs/>
                <w:sz w:val="28"/>
                <w:szCs w:val="28"/>
                <w:lang w:val="uz-Cyrl-UZ" w:bidi="ar-EG"/>
              </w:rPr>
              <w:t xml:space="preserve">-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PhD, Xalqaro munosabatlar kafedrasi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 xml:space="preserve"> dotsent</w:t>
            </w:r>
          </w:p>
          <w:p w14:paraId="4A4443D9" w14:textId="12EB00FC" w:rsidR="00376C1A" w:rsidRPr="00376C1A" w:rsidRDefault="00376C1A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  <w:r>
              <w:rPr>
                <w:b/>
                <w:i/>
                <w:iCs/>
                <w:sz w:val="28"/>
                <w:szCs w:val="28"/>
                <w:lang w:val="en-US" w:bidi="ar-EG"/>
              </w:rPr>
              <w:t xml:space="preserve">Mamajonov Adham </w:t>
            </w:r>
            <w:r w:rsidRPr="00376C1A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>
              <w:rPr>
                <w:bCs/>
                <w:i/>
                <w:iCs/>
                <w:sz w:val="28"/>
                <w:szCs w:val="28"/>
                <w:lang w:val="en-US" w:bidi="ar-EG"/>
              </w:rPr>
              <w:t xml:space="preserve">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PhD, Xalqaro munosabatlar kafedrasi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 xml:space="preserve"> kat</w:t>
            </w:r>
            <w:r>
              <w:rPr>
                <w:bCs/>
                <w:i/>
                <w:iCs/>
                <w:sz w:val="28"/>
                <w:szCs w:val="28"/>
                <w:lang w:val="en-US"/>
              </w:rPr>
              <w:t>t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>a o‘qituvchisi</w:t>
            </w:r>
          </w:p>
          <w:p w14:paraId="0B4981F8" w14:textId="77777777" w:rsidR="00264CB0" w:rsidRPr="00EE6D4A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E6D4A">
              <w:rPr>
                <w:b/>
                <w:i/>
                <w:iCs/>
                <w:sz w:val="28"/>
                <w:szCs w:val="28"/>
                <w:lang w:val="en-US"/>
              </w:rPr>
              <w:t>Ravshan G‘oziyev</w:t>
            </w:r>
            <w:r w:rsidRPr="00EE6D4A">
              <w:rPr>
                <w:b/>
                <w:i/>
                <w:iCs/>
                <w:sz w:val="28"/>
                <w:szCs w:val="28"/>
                <w:lang w:val="uz-Cyrl-UZ"/>
              </w:rPr>
              <w:t xml:space="preserve">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-</w:t>
            </w:r>
            <w:r w:rsidRPr="00EE6D4A">
              <w:rPr>
                <w:b/>
                <w:i/>
                <w:iCs/>
                <w:sz w:val="28"/>
                <w:szCs w:val="28"/>
                <w:lang w:val="uz-Cyrl-UZ"/>
              </w:rPr>
              <w:t xml:space="preserve">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PhD, Xalqaro munosabatlar kafedrasi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 xml:space="preserve"> v.b. dotsent</w:t>
            </w:r>
          </w:p>
          <w:p w14:paraId="1E0BC549" w14:textId="6F59A14B" w:rsidR="00264CB0" w:rsidRPr="00EE6D4A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uz-Cyrl-UZ"/>
              </w:rPr>
            </w:pPr>
            <w:r w:rsidRPr="00EE6D4A">
              <w:rPr>
                <w:b/>
                <w:i/>
                <w:iCs/>
                <w:sz w:val="28"/>
                <w:szCs w:val="28"/>
                <w:lang w:val="uz-Cyrl-UZ"/>
              </w:rPr>
              <w:t xml:space="preserve">Barno Suyunova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-</w:t>
            </w:r>
            <w:r w:rsidRPr="00EE6D4A">
              <w:rPr>
                <w:b/>
                <w:i/>
                <w:iCs/>
                <w:sz w:val="28"/>
                <w:szCs w:val="28"/>
                <w:lang w:val="uz-Cyrl-UZ"/>
              </w:rPr>
              <w:t xml:space="preserve"> </w:t>
            </w:r>
            <w:r w:rsidRPr="00EE6D4A">
              <w:rPr>
                <w:bCs/>
                <w:i/>
                <w:iCs/>
                <w:sz w:val="28"/>
                <w:szCs w:val="28"/>
                <w:lang w:val="uz-Cyrl-UZ"/>
              </w:rPr>
              <w:t>PhD, Xalqaro munosabatlar kafedrasi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 xml:space="preserve"> kat</w:t>
            </w:r>
            <w:r w:rsidR="00376C1A">
              <w:rPr>
                <w:bCs/>
                <w:i/>
                <w:iCs/>
                <w:sz w:val="28"/>
                <w:szCs w:val="28"/>
                <w:lang w:val="en-US"/>
              </w:rPr>
              <w:t>t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>a o‘qituvchisi</w:t>
            </w:r>
          </w:p>
          <w:p w14:paraId="449C5238" w14:textId="266AA478" w:rsidR="00264CB0" w:rsidRPr="00EE6D4A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E6D4A">
              <w:rPr>
                <w:b/>
                <w:i/>
                <w:iCs/>
                <w:sz w:val="28"/>
                <w:szCs w:val="28"/>
                <w:lang w:val="en-US"/>
              </w:rPr>
              <w:t xml:space="preserve">Ismoil Zaynutdinov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EE6D4A">
              <w:rPr>
                <w:bCs/>
                <w:i/>
                <w:iCs/>
                <w:sz w:val="28"/>
                <w:szCs w:val="28"/>
                <w:lang w:val="en-US"/>
              </w:rPr>
              <w:t xml:space="preserve"> PhD, Iqtisodiyot va menejment kafedrasi v.b. dotsenti</w:t>
            </w:r>
          </w:p>
          <w:p w14:paraId="3C0AF9DF" w14:textId="77777777" w:rsidR="00264CB0" w:rsidRPr="004D4F4A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14:paraId="0C20BD73" w14:textId="77777777" w:rsidR="00264CB0" w:rsidRPr="00B11D19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E6D4A">
              <w:rPr>
                <w:b/>
                <w:sz w:val="28"/>
                <w:szCs w:val="28"/>
                <w:lang w:val="uz-Cyrl-UZ"/>
              </w:rPr>
              <w:t>Moderator:</w:t>
            </w:r>
            <w:r w:rsidRPr="00EE6D4A">
              <w:rPr>
                <w:b/>
                <w:i/>
                <w:iCs/>
                <w:sz w:val="28"/>
                <w:szCs w:val="28"/>
                <w:lang w:val="uz-Cyrl-UZ"/>
              </w:rPr>
              <w:t xml:space="preserve"> Hilola </w:t>
            </w:r>
            <w:r>
              <w:rPr>
                <w:b/>
                <w:i/>
                <w:iCs/>
                <w:sz w:val="28"/>
                <w:szCs w:val="28"/>
                <w:lang w:val="uz-Cyrl-UZ"/>
              </w:rPr>
              <w:t>Iskandarova</w:t>
            </w:r>
            <w:r>
              <w:rPr>
                <w:b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B11D19">
              <w:rPr>
                <w:b/>
                <w:i/>
                <w:iCs/>
                <w:sz w:val="28"/>
                <w:szCs w:val="28"/>
                <w:lang w:val="en-US"/>
              </w:rPr>
              <w:t>Sevinch Ulashova</w:t>
            </w:r>
          </w:p>
          <w:p w14:paraId="5F10ABA8" w14:textId="77777777" w:rsidR="00264CB0" w:rsidRPr="00F30464" w:rsidRDefault="00264CB0" w:rsidP="00F129BE">
            <w:pPr>
              <w:ind w:left="36"/>
              <w:jc w:val="both"/>
              <w:rPr>
                <w:b/>
                <w:i/>
                <w:sz w:val="28"/>
                <w:szCs w:val="28"/>
                <w:highlight w:val="yellow"/>
                <w:lang w:val="uz-Cyrl-UZ"/>
              </w:rPr>
            </w:pPr>
          </w:p>
          <w:p w14:paraId="1D9645CB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EE6D4A">
              <w:rPr>
                <w:b/>
                <w:bCs/>
                <w:i/>
                <w:iCs/>
                <w:sz w:val="28"/>
                <w:szCs w:val="28"/>
                <w:lang w:val="en-US"/>
              </w:rPr>
              <w:t>Komiljon Suyarov</w:t>
            </w:r>
            <w:r w:rsidRPr="00EE6D4A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EE6D4A">
              <w:rPr>
                <w:i/>
                <w:iCs/>
                <w:sz w:val="28"/>
                <w:szCs w:val="28"/>
                <w:lang w:val="en-US"/>
              </w:rPr>
              <w:t>Markaziy Osiyo mintaqasida yoshlar tashkilotlarining xalq diplomatiyasidagi o‘rni</w:t>
            </w:r>
          </w:p>
          <w:p w14:paraId="29003698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D4F4A">
              <w:rPr>
                <w:b/>
                <w:bCs/>
                <w:i/>
                <w:iCs/>
                <w:sz w:val="28"/>
                <w:szCs w:val="28"/>
                <w:lang w:val="en-US"/>
              </w:rPr>
              <w:t>Asalkhon Akhmedova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>The concept of the green economy and opportunities for sustainable development in Uzbekistan</w:t>
            </w:r>
          </w:p>
          <w:p w14:paraId="083B2164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</w:rPr>
              <w:t>Мухаддес Арзиева</w:t>
            </w:r>
            <w:r w:rsidRPr="00680F55">
              <w:rPr>
                <w:i/>
                <w:iCs/>
                <w:sz w:val="28"/>
                <w:szCs w:val="28"/>
              </w:rPr>
              <w:t xml:space="preserve"> - Глобализация и устойчивое развитие: зарубежный опыт и успешные модели регионального развития</w:t>
            </w:r>
          </w:p>
          <w:p w14:paraId="5F7CA755" w14:textId="77777777" w:rsidR="00264CB0" w:rsidRPr="00FD079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Xasanboy Orifjonov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-</w:t>
            </w:r>
            <w:r w:rsidRPr="00FD0792">
              <w:rPr>
                <w:lang w:val="en-US"/>
              </w:rPr>
              <w:t xml:space="preserve"> 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Geosiyosat tushunchasining kelib chiqish tarixi </w:t>
            </w:r>
          </w:p>
          <w:p w14:paraId="4C2C55F3" w14:textId="77777777" w:rsidR="00264CB0" w:rsidRPr="00FD079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Baxtiyor Raxmatov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>Mintaqalarni ijtimoiy – iqtisodiy rivojlanishini tartibga solish mexanizmlari</w:t>
            </w:r>
          </w:p>
          <w:p w14:paraId="5BEA1E99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Nigina Nuriddinova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-</w:t>
            </w:r>
            <w:r w:rsidRPr="00FD0792">
              <w:rPr>
                <w:lang w:val="en-US"/>
              </w:rPr>
              <w:t xml:space="preserve"> 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>Singapurdada startaplar va innovatsiyalarni yaratish uchun me'yoriy-huquqiy baza</w:t>
            </w:r>
          </w:p>
          <w:p w14:paraId="3FA4ACD2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27527">
              <w:rPr>
                <w:b/>
                <w:bCs/>
                <w:i/>
                <w:iCs/>
                <w:sz w:val="28"/>
                <w:szCs w:val="28"/>
                <w:lang w:val="en-US"/>
              </w:rPr>
              <w:t>Jonibek Erkayev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627527">
              <w:rPr>
                <w:i/>
                <w:iCs/>
                <w:sz w:val="28"/>
                <w:szCs w:val="28"/>
                <w:lang w:val="en-US"/>
              </w:rPr>
              <w:t>Indoneziya geosiyosatida “Nusantara” konsepsiyasining roli va ahamiyati</w:t>
            </w:r>
          </w:p>
          <w:p w14:paraId="2B86DAF1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27527">
              <w:rPr>
                <w:b/>
                <w:bCs/>
                <w:i/>
                <w:iCs/>
                <w:sz w:val="28"/>
                <w:szCs w:val="28"/>
                <w:lang w:val="en-US"/>
              </w:rPr>
              <w:t>Furqat Xolmuradov</w:t>
            </w:r>
            <w:r w:rsidRPr="0062752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27527">
              <w:rPr>
                <w:i/>
                <w:iCs/>
                <w:sz w:val="28"/>
                <w:szCs w:val="28"/>
                <w:lang w:val="en-US"/>
              </w:rPr>
              <w:t>O‘zbekiston tashqi siyosatida madaniy omil muhim strategik yo‘nalish sifatida</w:t>
            </w:r>
          </w:p>
          <w:p w14:paraId="6F8A238B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5922F3">
              <w:rPr>
                <w:b/>
                <w:bCs/>
                <w:i/>
                <w:iCs/>
                <w:sz w:val="28"/>
                <w:szCs w:val="28"/>
                <w:lang w:val="en-US"/>
              </w:rPr>
              <w:t>Jamshid Fayziyev</w:t>
            </w:r>
            <w:r w:rsidRPr="005922F3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5922F3">
              <w:rPr>
                <w:i/>
                <w:iCs/>
                <w:sz w:val="28"/>
                <w:szCs w:val="28"/>
                <w:lang w:val="en-US"/>
              </w:rPr>
              <w:t>Misr va O‘zbekiston o‘rtasidagi madaniy-gumanitar munosabatlarning rivojlanish dinamikasi</w:t>
            </w:r>
          </w:p>
          <w:p w14:paraId="21827D17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72123">
              <w:rPr>
                <w:b/>
                <w:bCs/>
                <w:i/>
                <w:iCs/>
                <w:sz w:val="28"/>
                <w:szCs w:val="28"/>
                <w:lang w:val="en-US"/>
              </w:rPr>
              <w:t>Mohira Akbarova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>Janubiy Koreyada erkin iqtisodiy hududlarning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>ishlab chiqarishni rivojlantirishdagi o‘rni</w:t>
            </w:r>
          </w:p>
          <w:p w14:paraId="26059CEB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72123">
              <w:rPr>
                <w:b/>
                <w:bCs/>
                <w:i/>
                <w:iCs/>
                <w:sz w:val="28"/>
                <w:szCs w:val="28"/>
                <w:lang w:val="en-US"/>
              </w:rPr>
              <w:t>Shohsanam Xazratova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>Yaponiya texnologiyalari asosida Markaziy Osiyoda qayta tiklanuvchi energiyani rivojlantirish yo‘llari</w:t>
            </w:r>
          </w:p>
          <w:p w14:paraId="4061BABD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7156E">
              <w:rPr>
                <w:b/>
                <w:bCs/>
                <w:i/>
                <w:iCs/>
                <w:sz w:val="28"/>
                <w:szCs w:val="28"/>
                <w:lang w:val="en-US"/>
              </w:rPr>
              <w:t>Quvondiq Gulimov</w:t>
            </w:r>
            <w:r w:rsidRPr="00A7156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7156E">
              <w:rPr>
                <w:i/>
                <w:iCs/>
                <w:sz w:val="28"/>
                <w:szCs w:val="28"/>
                <w:lang w:val="en-US"/>
              </w:rPr>
              <w:t>Xalqaro logistika xizmatlarining xizmatlar eksportidagi roli</w:t>
            </w:r>
          </w:p>
          <w:p w14:paraId="0045B690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7156E">
              <w:rPr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Temur Raxmatov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A7156E">
              <w:rPr>
                <w:i/>
                <w:iCs/>
                <w:sz w:val="28"/>
                <w:szCs w:val="28"/>
                <w:lang w:val="en-US"/>
              </w:rPr>
              <w:t>Singapurda tashqi savdoni rivojlantirishda investitsion muhitning ahamiyati</w:t>
            </w:r>
          </w:p>
          <w:p w14:paraId="0D7953E2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C5F48">
              <w:rPr>
                <w:b/>
                <w:bCs/>
                <w:i/>
                <w:iCs/>
                <w:sz w:val="28"/>
                <w:szCs w:val="28"/>
                <w:lang w:val="en-US"/>
              </w:rPr>
              <w:t>Shohzoda Abdullaeva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>Sustainable tourism and regional development after the pandemic</w:t>
            </w:r>
          </w:p>
          <w:p w14:paraId="0293C6F8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C5F48">
              <w:rPr>
                <w:b/>
                <w:bCs/>
                <w:i/>
                <w:iCs/>
                <w:sz w:val="28"/>
                <w:szCs w:val="28"/>
                <w:lang w:val="en-US"/>
              </w:rPr>
              <w:t>Munisa Abduvahidova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>Assessing the impact of sustainable tourism practices on local communities: the case of Samarkand region</w:t>
            </w:r>
          </w:p>
          <w:p w14:paraId="7A44CCF9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C5F48">
              <w:rPr>
                <w:b/>
                <w:bCs/>
                <w:i/>
                <w:iCs/>
                <w:sz w:val="28"/>
                <w:szCs w:val="28"/>
                <w:lang w:val="en-US"/>
              </w:rPr>
              <w:t>Nodira Dadamuxamedova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>Ekologik barqarorlik va yashil texnologiyalar: turizm sohasidagi imkoniyatlar</w:t>
            </w:r>
          </w:p>
          <w:p w14:paraId="3C78574A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C5F48">
              <w:rPr>
                <w:b/>
                <w:bCs/>
                <w:i/>
                <w:iCs/>
                <w:sz w:val="28"/>
                <w:szCs w:val="28"/>
                <w:lang w:val="en-US"/>
              </w:rPr>
              <w:t>Mehriniso Hakimova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C5F48">
              <w:rPr>
                <w:i/>
                <w:iCs/>
                <w:sz w:val="28"/>
                <w:szCs w:val="28"/>
                <w:lang w:val="en-US"/>
              </w:rPr>
              <w:t>Yashil turizm barqaror iqtisodiy rivojlanish omili sifatida: xalqaro tajriba va Oʻzbekiston sharoitida qoʻlash mexanizmlari</w:t>
            </w:r>
          </w:p>
          <w:p w14:paraId="6FB984FA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CE06BC">
              <w:rPr>
                <w:b/>
                <w:bCs/>
                <w:i/>
                <w:iCs/>
                <w:sz w:val="28"/>
                <w:szCs w:val="28"/>
                <w:lang w:val="en-US"/>
              </w:rPr>
              <w:t>Hayotjon Meliyev</w:t>
            </w:r>
            <w:r w:rsidRPr="00CE06B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CE06BC">
              <w:rPr>
                <w:i/>
                <w:iCs/>
                <w:sz w:val="28"/>
                <w:szCs w:val="28"/>
                <w:lang w:val="en-US"/>
              </w:rPr>
              <w:t>Raqamli iqtisodiyot davrida turizmni rivojlantirish</w:t>
            </w:r>
          </w:p>
          <w:p w14:paraId="3B2F5585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CE06BC">
              <w:rPr>
                <w:b/>
                <w:bCs/>
                <w:i/>
                <w:iCs/>
                <w:sz w:val="28"/>
                <w:szCs w:val="28"/>
                <w:lang w:val="en-US"/>
              </w:rPr>
              <w:t>Yoqutxon Murodova</w:t>
            </w:r>
            <w:r w:rsidRPr="00CE06BC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CE06BC">
              <w:rPr>
                <w:i/>
                <w:iCs/>
                <w:sz w:val="28"/>
                <w:szCs w:val="28"/>
                <w:lang w:val="en-US"/>
              </w:rPr>
              <w:t>Inson kapitali sifat ko‘rsatkichlarining turizm va mehmondo‘stlik sohasida barqaror mehnat bozori shakllanishiga ta’siri</w:t>
            </w:r>
          </w:p>
          <w:p w14:paraId="21F09BF8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Diyorbek Normurodov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– O‘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zbekistonda ijtimoiy reyestr tizimi asosida ijtimoiy yordam samaradorligini oshirish</w:t>
            </w:r>
          </w:p>
          <w:p w14:paraId="269C4BF7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Shohida Nabijonova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Xitoy Xalq Respublikasining global hamkorlik va barqaror rivojlanish siyosati</w:t>
            </w:r>
          </w:p>
          <w:p w14:paraId="551B1886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Shahlo Usmonova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O‘zbekiston milliy gastronomiyasining barqaror turizm va hududiy rivojlanishdagi ahamiyati</w:t>
            </w:r>
          </w:p>
          <w:p w14:paraId="0B88A5B3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Risolat Xolmatova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Barqaror turizm va hududiy rivojlanish</w:t>
            </w:r>
          </w:p>
          <w:p w14:paraId="14496F6A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Asilbek Muhammadov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- O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‘zbekiston Respublikasida investitsiyalarning iqtisodiy o‘sish va bandlikka ta’siri: SDG 8 kontekstida statistik tahlil</w:t>
            </w:r>
          </w:p>
          <w:p w14:paraId="6043EF80" w14:textId="77777777" w:rsidR="00264CB0" w:rsidRPr="00096599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</w:rPr>
              <w:t>Данияр Сайфуллаев</w:t>
            </w:r>
            <w:r w:rsidRPr="00096599">
              <w:rPr>
                <w:i/>
                <w:iCs/>
                <w:sz w:val="28"/>
                <w:szCs w:val="28"/>
              </w:rPr>
              <w:t xml:space="preserve"> - Проблемы экологической безопасности в Республике Узбекистан: современное состояние и пути решения</w:t>
            </w:r>
          </w:p>
          <w:p w14:paraId="2947F1F8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Sabohat Usmonova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Chust shahrining turizm salohiyati va hududiy iqtisodiy rivojlanishdagi o‘rni</w:t>
            </w:r>
          </w:p>
          <w:p w14:paraId="481A8339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Munisa Ubaydullaxonova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Yangi xizmatlarning joriy etilishining tashrif buyuruvchilar sonining o</w:t>
            </w:r>
            <w:r>
              <w:rPr>
                <w:i/>
                <w:iCs/>
                <w:sz w:val="28"/>
                <w:szCs w:val="28"/>
                <w:lang w:val="en-US"/>
              </w:rPr>
              <w:t>‘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sishiga ta’siri</w:t>
            </w:r>
          </w:p>
          <w:p w14:paraId="3C28EA2A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Azizaxon Otajonova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Birlashgan Arab Amirliklarida turizmni rivojlantirish strategiyalari va istiqbolli yo‘nalishlari</w:t>
            </w:r>
          </w:p>
          <w:p w14:paraId="08AC198A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Madina Nigmatullayeva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Singapurda turizm rivojlanishining hozirgi holati tahlili</w:t>
            </w:r>
          </w:p>
          <w:p w14:paraId="4D5C7329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Xumoyun Milikov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O‘zbekistonda mehmonxonalar raqobatbardoshligini oshirishda Turkiya Respublikasining tajribasini qo‘llash imkoniyatlari</w:t>
            </w:r>
          </w:p>
          <w:p w14:paraId="6EBAD64A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Dilobar Asqarova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Oʻzbekistonda xalqaro turizmni rivojlantirish istiqbollari</w:t>
            </w:r>
          </w:p>
          <w:p w14:paraId="10BBD264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  <w:lang w:val="en-US"/>
              </w:rPr>
              <w:t>Durdona Alimuxamedova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Malayziyada turistik salohiyatdan foydalanish samaradorligining statistik va iqtisodiy tahlili</w:t>
            </w:r>
          </w:p>
          <w:p w14:paraId="10830366" w14:textId="77777777" w:rsidR="00264CB0" w:rsidRPr="00A606A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1F7C1F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Zarina Xoliqberdiyeva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606A2">
              <w:rPr>
                <w:i/>
                <w:iCs/>
                <w:sz w:val="28"/>
                <w:szCs w:val="28"/>
                <w:lang w:val="en-US"/>
              </w:rPr>
              <w:t>The role of government policy and investment in successful tourism destinations</w:t>
            </w:r>
          </w:p>
          <w:p w14:paraId="0D2614F5" w14:textId="77777777" w:rsidR="00264CB0" w:rsidRPr="00845FD1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A606A2">
              <w:rPr>
                <w:b/>
                <w:bCs/>
                <w:i/>
                <w:iCs/>
                <w:sz w:val="28"/>
                <w:szCs w:val="28"/>
              </w:rPr>
              <w:t>Хожиакбар Ботиров</w:t>
            </w:r>
            <w:r w:rsidRPr="00845FD1">
              <w:rPr>
                <w:i/>
                <w:iCs/>
                <w:sz w:val="28"/>
                <w:szCs w:val="28"/>
              </w:rPr>
              <w:t xml:space="preserve"> - Экономическое сотрудничество между Узбекистаном и Китаем: состояние и приоритеты</w:t>
            </w:r>
          </w:p>
          <w:p w14:paraId="08FEB7A0" w14:textId="77777777" w:rsidR="00264CB0" w:rsidRPr="00A53C0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45FD1">
              <w:rPr>
                <w:b/>
                <w:bCs/>
                <w:i/>
                <w:iCs/>
                <w:sz w:val="28"/>
                <w:szCs w:val="28"/>
              </w:rPr>
              <w:t>Дурдона Шукурова</w:t>
            </w:r>
            <w:r w:rsidRPr="00845FD1">
              <w:rPr>
                <w:i/>
                <w:iCs/>
                <w:sz w:val="28"/>
                <w:szCs w:val="28"/>
              </w:rPr>
              <w:t xml:space="preserve"> - Экологическое предпринимательство как путь к устойчивому развитию </w:t>
            </w:r>
            <w:r w:rsidRPr="00A53C00">
              <w:rPr>
                <w:i/>
                <w:iCs/>
                <w:sz w:val="28"/>
                <w:szCs w:val="28"/>
              </w:rPr>
              <w:t>Ирана</w:t>
            </w:r>
          </w:p>
          <w:p w14:paraId="2ED72694" w14:textId="77777777" w:rsidR="00264CB0" w:rsidRPr="00845FD1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45FD1">
              <w:rPr>
                <w:b/>
                <w:bCs/>
                <w:i/>
                <w:iCs/>
                <w:sz w:val="28"/>
                <w:szCs w:val="28"/>
              </w:rPr>
              <w:t>Жахонгир Хурсанабодов</w:t>
            </w:r>
            <w:r w:rsidRPr="00845FD1">
              <w:rPr>
                <w:i/>
                <w:iCs/>
                <w:sz w:val="28"/>
                <w:szCs w:val="28"/>
              </w:rPr>
              <w:t xml:space="preserve"> - Структурные диспропорции внешней торговли Республики Узбекистан и приоритеты политики импортозамещения</w:t>
            </w:r>
          </w:p>
          <w:p w14:paraId="0EEFD11D" w14:textId="77777777" w:rsidR="00264CB0" w:rsidRPr="00845FD1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45FD1">
              <w:rPr>
                <w:b/>
                <w:bCs/>
                <w:i/>
                <w:iCs/>
                <w:sz w:val="28"/>
                <w:szCs w:val="28"/>
              </w:rPr>
              <w:t>Фарангизбону Хакимова</w:t>
            </w:r>
            <w:r w:rsidRPr="00845FD1">
              <w:rPr>
                <w:i/>
                <w:iCs/>
                <w:sz w:val="28"/>
                <w:szCs w:val="28"/>
              </w:rPr>
              <w:t xml:space="preserve"> - Роль государственной и частной собственности в ключевых отраслях экономики Японии</w:t>
            </w:r>
          </w:p>
          <w:p w14:paraId="2135F4BE" w14:textId="77777777" w:rsidR="00264CB0" w:rsidRPr="008A7B1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A7B12">
              <w:rPr>
                <w:b/>
                <w:bCs/>
                <w:i/>
                <w:iCs/>
                <w:sz w:val="28"/>
                <w:szCs w:val="28"/>
              </w:rPr>
              <w:lastRenderedPageBreak/>
              <w:t>Санжар Умаров</w:t>
            </w:r>
            <w:r w:rsidRPr="008A7B12">
              <w:rPr>
                <w:i/>
                <w:iCs/>
                <w:sz w:val="28"/>
                <w:szCs w:val="28"/>
              </w:rPr>
              <w:t xml:space="preserve"> - Структурные ограничения и экономическая эффективность Узбекистана в мировой экономике: количественный анализ</w:t>
            </w:r>
          </w:p>
          <w:p w14:paraId="2DFAE122" w14:textId="77777777" w:rsidR="00264CB0" w:rsidRPr="008A7B1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A7B12">
              <w:rPr>
                <w:b/>
                <w:bCs/>
                <w:i/>
                <w:iCs/>
                <w:sz w:val="28"/>
                <w:szCs w:val="28"/>
              </w:rPr>
              <w:t>Феруза Туланбаева</w:t>
            </w:r>
            <w:r w:rsidRPr="008A7B12">
              <w:rPr>
                <w:i/>
                <w:iCs/>
                <w:sz w:val="28"/>
                <w:szCs w:val="28"/>
              </w:rPr>
              <w:t xml:space="preserve"> - Структура венчурных инвестиций и региональные диспропорции стартап-экосистемы Узбекистана</w:t>
            </w:r>
          </w:p>
          <w:p w14:paraId="0C9BB377" w14:textId="77777777" w:rsidR="00264CB0" w:rsidRPr="008A7B1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A7B12">
              <w:rPr>
                <w:b/>
                <w:bCs/>
                <w:i/>
                <w:iCs/>
                <w:sz w:val="28"/>
                <w:szCs w:val="28"/>
              </w:rPr>
              <w:t>Амаль Миржалолова</w:t>
            </w:r>
            <w:r w:rsidRPr="008A7B12">
              <w:rPr>
                <w:i/>
                <w:iCs/>
                <w:sz w:val="28"/>
                <w:szCs w:val="28"/>
              </w:rPr>
              <w:t xml:space="preserve"> - Г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стр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дипл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м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тия к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к инструмент публичн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й дипл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м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тии Узбекист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н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 xml:space="preserve"> в усл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виях реги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н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  <w:r w:rsidRPr="008A7B12">
              <w:rPr>
                <w:i/>
                <w:iCs/>
                <w:sz w:val="28"/>
                <w:szCs w:val="28"/>
              </w:rPr>
              <w:t>льн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>г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8A7B12">
              <w:rPr>
                <w:i/>
                <w:iCs/>
                <w:sz w:val="28"/>
                <w:szCs w:val="28"/>
              </w:rPr>
              <w:t xml:space="preserve"> лидерств</w:t>
            </w:r>
            <w:r w:rsidRPr="008A7B12">
              <w:rPr>
                <w:i/>
                <w:iCs/>
                <w:sz w:val="28"/>
                <w:szCs w:val="28"/>
                <w:lang w:val="en-US"/>
              </w:rPr>
              <w:t>a</w:t>
            </w:r>
          </w:p>
          <w:p w14:paraId="4C40951A" w14:textId="77777777" w:rsidR="00264CB0" w:rsidRPr="00096599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A7B12">
              <w:rPr>
                <w:b/>
                <w:bCs/>
                <w:i/>
                <w:iCs/>
                <w:sz w:val="28"/>
                <w:szCs w:val="28"/>
              </w:rPr>
              <w:t>Умида Темирбекова</w:t>
            </w:r>
            <w:r w:rsidRPr="00096599">
              <w:rPr>
                <w:i/>
                <w:iCs/>
                <w:sz w:val="28"/>
                <w:szCs w:val="28"/>
              </w:rPr>
              <w:t xml:space="preserve"> - Тенденции развития культурного сотрудничества Республики Узбекистан и КНР в рамках ШОС (2016-2025)</w:t>
            </w:r>
          </w:p>
          <w:p w14:paraId="64A4DB1D" w14:textId="77777777" w:rsidR="00264CB0" w:rsidRPr="00096599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</w:rPr>
              <w:t>Севара Салихова</w:t>
            </w:r>
            <w:r w:rsidRPr="00096599">
              <w:rPr>
                <w:i/>
                <w:iCs/>
                <w:sz w:val="28"/>
                <w:szCs w:val="28"/>
              </w:rPr>
              <w:t xml:space="preserve"> - Япония на перепутье: от «экономического чуда» к модели устойчивого баланса</w:t>
            </w:r>
          </w:p>
          <w:p w14:paraId="2376CB1E" w14:textId="77777777" w:rsidR="00264CB0" w:rsidRPr="00096599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</w:rPr>
              <w:t>Мумтозабегим Хамидуллаева</w:t>
            </w:r>
            <w:r w:rsidRPr="00096599">
              <w:rPr>
                <w:i/>
                <w:iCs/>
                <w:sz w:val="28"/>
                <w:szCs w:val="28"/>
              </w:rPr>
              <w:t xml:space="preserve"> - Особенности развития образовательного туризма в странах Восточной Азии</w:t>
            </w:r>
          </w:p>
          <w:p w14:paraId="1F5B00BD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096599">
              <w:rPr>
                <w:b/>
                <w:bCs/>
                <w:i/>
                <w:iCs/>
                <w:sz w:val="28"/>
                <w:szCs w:val="28"/>
                <w:lang w:val="en-US"/>
              </w:rPr>
              <w:t>Zukhra Hamdamova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096599">
              <w:rPr>
                <w:i/>
                <w:iCs/>
                <w:sz w:val="28"/>
                <w:szCs w:val="28"/>
                <w:lang w:val="en-US"/>
              </w:rPr>
              <w:t>Human Capital, Competitiveness, and Japanese Women Entrepreneurs: Applying Lessons to Uzbek Female Led Enterprises</w:t>
            </w:r>
          </w:p>
          <w:p w14:paraId="0138070A" w14:textId="77777777" w:rsidR="00264CB0" w:rsidRPr="00A53C0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61722">
              <w:rPr>
                <w:b/>
                <w:bCs/>
                <w:i/>
                <w:iCs/>
                <w:sz w:val="28"/>
                <w:szCs w:val="28"/>
              </w:rPr>
              <w:t>Мехрангиз Тагиева</w:t>
            </w:r>
            <w:r w:rsidRPr="00861722">
              <w:rPr>
                <w:i/>
                <w:iCs/>
                <w:sz w:val="28"/>
                <w:szCs w:val="28"/>
              </w:rPr>
              <w:t xml:space="preserve"> - Экологическое предпринимательство как путь к устойчивому развитию </w:t>
            </w:r>
            <w:r w:rsidRPr="00A53C00">
              <w:rPr>
                <w:i/>
                <w:iCs/>
                <w:sz w:val="28"/>
                <w:szCs w:val="28"/>
              </w:rPr>
              <w:t>Ирана</w:t>
            </w:r>
          </w:p>
          <w:p w14:paraId="5D72BCD5" w14:textId="77777777" w:rsidR="00264CB0" w:rsidRPr="0086172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61722">
              <w:rPr>
                <w:b/>
                <w:bCs/>
                <w:i/>
                <w:iCs/>
                <w:sz w:val="28"/>
                <w:szCs w:val="28"/>
              </w:rPr>
              <w:t>Дурдона Адилжанова</w:t>
            </w:r>
            <w:r w:rsidRPr="00861722">
              <w:rPr>
                <w:i/>
                <w:iCs/>
                <w:sz w:val="28"/>
                <w:szCs w:val="28"/>
              </w:rPr>
              <w:t xml:space="preserve"> - Концептуальные подходы к анализу религии в системе международных отношений</w:t>
            </w:r>
          </w:p>
          <w:p w14:paraId="15C32C0C" w14:textId="77777777" w:rsidR="00264CB0" w:rsidRPr="0086172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61722">
              <w:rPr>
                <w:b/>
                <w:bCs/>
                <w:i/>
                <w:iCs/>
                <w:sz w:val="28"/>
                <w:szCs w:val="28"/>
              </w:rPr>
              <w:t>Камола Захриддинова</w:t>
            </w:r>
            <w:r w:rsidRPr="00861722">
              <w:rPr>
                <w:i/>
                <w:iCs/>
                <w:sz w:val="28"/>
                <w:szCs w:val="28"/>
              </w:rPr>
              <w:t xml:space="preserve"> - Промышленность Египта: структурная трансформация, зеленая повестка</w:t>
            </w:r>
          </w:p>
          <w:p w14:paraId="7B7D802D" w14:textId="77777777" w:rsidR="00264CB0" w:rsidRPr="0086172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61722">
              <w:rPr>
                <w:b/>
                <w:bCs/>
                <w:i/>
                <w:iCs/>
                <w:sz w:val="28"/>
                <w:szCs w:val="28"/>
              </w:rPr>
              <w:t>Азизахон Хашимжанова</w:t>
            </w:r>
            <w:r w:rsidRPr="00861722">
              <w:rPr>
                <w:i/>
                <w:iCs/>
                <w:sz w:val="28"/>
                <w:szCs w:val="28"/>
              </w:rPr>
              <w:t xml:space="preserve"> - Индустриальный прорыв в рамках устойчивого развития: новый курс Саудовской Аравии</w:t>
            </w:r>
          </w:p>
          <w:p w14:paraId="18AB4AEA" w14:textId="77777777" w:rsidR="00264CB0" w:rsidRPr="0086172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861722">
              <w:rPr>
                <w:b/>
                <w:bCs/>
                <w:i/>
                <w:iCs/>
                <w:sz w:val="28"/>
                <w:szCs w:val="28"/>
              </w:rPr>
              <w:t>Зайнаб Юлдашова</w:t>
            </w:r>
            <w:r w:rsidRPr="00861722">
              <w:rPr>
                <w:i/>
                <w:iCs/>
                <w:sz w:val="28"/>
                <w:szCs w:val="28"/>
              </w:rPr>
              <w:t xml:space="preserve"> - Пути повышения экспортного потенциала в условиях международной торговли</w:t>
            </w:r>
          </w:p>
          <w:p w14:paraId="7E65C38D" w14:textId="77777777" w:rsidR="00264CB0" w:rsidRPr="00A53C0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Shahzod</w:t>
            </w:r>
            <w:r w:rsidRPr="00A53C0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Hasanov</w:t>
            </w:r>
            <w:r w:rsidRPr="00A53C00">
              <w:rPr>
                <w:i/>
                <w:iCs/>
                <w:sz w:val="28"/>
                <w:szCs w:val="28"/>
              </w:rPr>
              <w:t xml:space="preserve"> -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Vudro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Vilsonning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AQSh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tashqi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siyosati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xalqaro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munosabatlardagi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o</w:t>
            </w:r>
            <w:r w:rsidRPr="00A53C00">
              <w:rPr>
                <w:i/>
                <w:iCs/>
                <w:sz w:val="28"/>
                <w:szCs w:val="28"/>
              </w:rPr>
              <w:t>‘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rni</w:t>
            </w:r>
          </w:p>
          <w:p w14:paraId="210C028B" w14:textId="77777777" w:rsidR="00264CB0" w:rsidRPr="00A53C0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Uchqun</w:t>
            </w:r>
            <w:r w:rsidRPr="00A53C0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Ro</w:t>
            </w:r>
            <w:r w:rsidRPr="00A53C00">
              <w:rPr>
                <w:b/>
                <w:bCs/>
                <w:i/>
                <w:iCs/>
                <w:sz w:val="28"/>
                <w:szCs w:val="28"/>
              </w:rPr>
              <w:t>‘</w:t>
            </w: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ziqulov</w:t>
            </w:r>
            <w:r w:rsidRPr="00A53C00">
              <w:rPr>
                <w:i/>
                <w:iCs/>
                <w:sz w:val="28"/>
                <w:szCs w:val="28"/>
              </w:rPr>
              <w:t xml:space="preserve"> -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Rivojlanayotgan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mamlakatlarda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Jahon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Savdo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Tashkilotining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tovarlar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savdosi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>bo</w:t>
            </w:r>
            <w:r w:rsidRPr="00A53C00">
              <w:rPr>
                <w:i/>
                <w:iCs/>
                <w:sz w:val="28"/>
                <w:szCs w:val="28"/>
              </w:rPr>
              <w:t>‘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yicha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talablari</w:t>
            </w:r>
            <w:r w:rsidRPr="00A53C00">
              <w:rPr>
                <w:i/>
                <w:iCs/>
                <w:sz w:val="28"/>
                <w:szCs w:val="28"/>
              </w:rPr>
              <w:t xml:space="preserve">: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nazariya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va</w:t>
            </w:r>
            <w:r w:rsidRPr="00A53C00">
              <w:rPr>
                <w:i/>
                <w:iCs/>
                <w:sz w:val="28"/>
                <w:szCs w:val="28"/>
              </w:rPr>
              <w:t xml:space="preserve">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amaliyot</w:t>
            </w:r>
          </w:p>
          <w:p w14:paraId="64CA4DCF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Sevinch Mirzatillayeva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>Zamonaviy davrda Turkiya-Germaniya munosabatlarining o‘ziga xos xususiyatlari</w:t>
            </w:r>
          </w:p>
          <w:p w14:paraId="4017EAB2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Zarifa Toshtemirova</w:t>
            </w:r>
            <w:r w:rsidRPr="003C28C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3C28CE">
              <w:rPr>
                <w:i/>
                <w:iCs/>
                <w:sz w:val="28"/>
                <w:szCs w:val="28"/>
                <w:lang w:val="en-US"/>
              </w:rPr>
              <w:t>Zamonaviy davrda AQSH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3C28CE">
              <w:rPr>
                <w:i/>
                <w:iCs/>
                <w:sz w:val="28"/>
                <w:szCs w:val="28"/>
                <w:lang w:val="en-US"/>
              </w:rPr>
              <w:t>va Xitoy raqobati tahlili: neorealizm nazariyasi konteksida</w:t>
            </w:r>
          </w:p>
          <w:p w14:paraId="7093891A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3C28CE">
              <w:rPr>
                <w:b/>
                <w:bCs/>
                <w:i/>
                <w:iCs/>
                <w:sz w:val="28"/>
                <w:szCs w:val="28"/>
                <w:lang w:val="en-US"/>
              </w:rPr>
              <w:t>Sevinch Toshbadalova</w:t>
            </w:r>
            <w:r w:rsidRPr="003C28C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3C28CE">
              <w:rPr>
                <w:i/>
                <w:iCs/>
                <w:sz w:val="28"/>
                <w:szCs w:val="28"/>
                <w:lang w:val="en-US"/>
              </w:rPr>
              <w:t>Aksiyadorlik jamiyatlari va ularning asosiy xususiyatlari</w:t>
            </w:r>
          </w:p>
          <w:p w14:paraId="66FF8D80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A7156E">
              <w:rPr>
                <w:b/>
                <w:bCs/>
                <w:i/>
                <w:iCs/>
                <w:sz w:val="28"/>
                <w:szCs w:val="28"/>
                <w:lang w:val="en-US"/>
              </w:rPr>
              <w:t>Salimaxon G‘ulomova</w:t>
            </w:r>
            <w:r w:rsidRPr="00A7156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A7156E">
              <w:rPr>
                <w:i/>
                <w:iCs/>
                <w:sz w:val="28"/>
                <w:szCs w:val="28"/>
                <w:lang w:val="en-US"/>
              </w:rPr>
              <w:t>O‘zbekistov-Ozarbayjon munosabatlarining yangi qamrovi</w:t>
            </w:r>
          </w:p>
          <w:p w14:paraId="74E44648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B72123">
              <w:rPr>
                <w:b/>
                <w:bCs/>
                <w:i/>
                <w:iCs/>
                <w:sz w:val="28"/>
                <w:szCs w:val="28"/>
                <w:lang w:val="en-US"/>
              </w:rPr>
              <w:t>Javxaroy Murodova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B72123">
              <w:rPr>
                <w:i/>
                <w:iCs/>
                <w:sz w:val="28"/>
                <w:szCs w:val="28"/>
                <w:lang w:val="en-US"/>
              </w:rPr>
              <w:t>Bahrayn iqtisodiy rivojlanishida SDG 9: sanoatlashtirish, innovatsiya va infratuzilmaning o‘rni</w:t>
            </w:r>
          </w:p>
          <w:p w14:paraId="74692FBD" w14:textId="77777777" w:rsidR="00264CB0" w:rsidRPr="00FD0792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27527">
              <w:rPr>
                <w:b/>
                <w:bCs/>
                <w:i/>
                <w:iCs/>
                <w:sz w:val="28"/>
                <w:szCs w:val="28"/>
                <w:lang w:val="en-US"/>
              </w:rPr>
              <w:t>Hilola Iskandarova</w:t>
            </w:r>
            <w:r w:rsidRPr="00627527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27527">
              <w:rPr>
                <w:i/>
                <w:iCs/>
                <w:sz w:val="28"/>
                <w:szCs w:val="28"/>
                <w:lang w:val="en-US"/>
              </w:rPr>
              <w:t>O‘zbekiston va Yaponiya o‘rtasidagi mehnat migratsiyasi hamkorligi: imkoniyatlar, muammolar va istiqbollar</w:t>
            </w:r>
          </w:p>
          <w:p w14:paraId="025961F8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D4F4A">
              <w:rPr>
                <w:b/>
                <w:bCs/>
                <w:i/>
                <w:iCs/>
                <w:sz w:val="28"/>
                <w:szCs w:val="28"/>
                <w:lang w:val="en-US"/>
              </w:rPr>
              <w:t>Tohir To‘lqinov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>Madaniy turizm va mehmondo‘stlik xizmatlarining xalqaro savdodagi o‘ziga xos xususiyatlari</w:t>
            </w:r>
          </w:p>
          <w:p w14:paraId="3A1027C2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4D4F4A">
              <w:rPr>
                <w:b/>
                <w:bCs/>
                <w:i/>
                <w:iCs/>
                <w:sz w:val="28"/>
                <w:szCs w:val="28"/>
                <w:lang w:val="en-US"/>
              </w:rPr>
              <w:t>Sanjarbek Sobirov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>Xalqaro xizmatlar savdosida tibbiy turizmning zamonaviy tendensiyalari (tibbiy turizm destinatsiyalari misolida)</w:t>
            </w:r>
          </w:p>
          <w:p w14:paraId="18D20DF4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E52AD8">
              <w:rPr>
                <w:b/>
                <w:bCs/>
                <w:i/>
                <w:iCs/>
                <w:sz w:val="28"/>
                <w:szCs w:val="28"/>
                <w:lang w:val="en-US"/>
              </w:rPr>
              <w:t>Diyorbek To‘lqinov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4D4F4A">
              <w:rPr>
                <w:i/>
                <w:iCs/>
                <w:sz w:val="28"/>
                <w:szCs w:val="28"/>
                <w:lang w:val="en-US"/>
              </w:rPr>
              <w:t>Raqamli platformalar va onlayn xizmatlarning xalqaro turizm savdosiga ta’siri</w:t>
            </w:r>
          </w:p>
          <w:p w14:paraId="4D6E1744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  <w:lang w:val="en-US"/>
              </w:rPr>
              <w:t>Azamat Abdumannobov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>O‘zbekistonda raqamli to‘lov tizimlarining rivojlanish bosqichlari va muammolari</w:t>
            </w:r>
          </w:p>
          <w:p w14:paraId="137F6C70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  <w:lang w:val="en-US"/>
              </w:rPr>
              <w:lastRenderedPageBreak/>
              <w:t>Saodat Mamadiyeva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- 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>Afgʻoniston energiya xavfsizligini ta’minlashda Bagdara GES loyihasining strategik ahamiyati</w:t>
            </w:r>
          </w:p>
          <w:p w14:paraId="1A6FCB46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  <w:lang w:val="en-US"/>
              </w:rPr>
              <w:t>Mohinur Mamadaliyeva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>AQSHning Markaziy Osiyodagi tashqi siyosiy strategiyasi</w:t>
            </w:r>
          </w:p>
          <w:p w14:paraId="4DD5F3F3" w14:textId="77777777" w:rsidR="00264CB0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  <w:lang w:val="en-US"/>
              </w:rPr>
              <w:t>Ulug‘bek Egamberdiyev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>Sog‘lom hayot va farovonlik – barqaror rivojlanish paradigmasining strategik yo‘nalishi</w:t>
            </w:r>
          </w:p>
          <w:p w14:paraId="23FCA1F9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</w:rPr>
              <w:t>Фотимахон Алижонова</w:t>
            </w:r>
            <w:r w:rsidRPr="00680F55">
              <w:rPr>
                <w:i/>
                <w:iCs/>
                <w:sz w:val="28"/>
                <w:szCs w:val="28"/>
              </w:rPr>
              <w:t xml:space="preserve"> - Интеграция Узбекистана в мировые организации: пути усиления внешнеэкономических связей</w:t>
            </w:r>
          </w:p>
          <w:p w14:paraId="2DDE8821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Madina Maxmudova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>Globallashuv sharoitida Eron ta’lim tizimining oʻziga xos jihatlari</w:t>
            </w:r>
          </w:p>
          <w:p w14:paraId="4D191615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Gulshan Ismandıyarova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>Iqtisodiyotni modernizatsiyalash sharoitida investitsiya siyosatining nazariy-metodologik asoslari va institutsional mexanizmlari</w:t>
            </w:r>
          </w:p>
          <w:p w14:paraId="5670F107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0792">
              <w:rPr>
                <w:b/>
                <w:bCs/>
                <w:i/>
                <w:iCs/>
                <w:sz w:val="28"/>
                <w:szCs w:val="28"/>
                <w:lang w:val="en-US"/>
              </w:rPr>
              <w:t>Asadbek Sultonboyev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>Eron tas</w:t>
            </w:r>
            <w:r>
              <w:rPr>
                <w:i/>
                <w:iCs/>
                <w:sz w:val="28"/>
                <w:szCs w:val="28"/>
                <w:lang w:val="en-US"/>
              </w:rPr>
              <w:t>hqi siyosatini shakllanishida “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Shia </w:t>
            </w:r>
            <w:r>
              <w:rPr>
                <w:i/>
                <w:iCs/>
                <w:sz w:val="28"/>
                <w:szCs w:val="28"/>
                <w:lang w:val="en-US"/>
              </w:rPr>
              <w:t>hiloli” va “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>Vilayat al-</w:t>
            </w:r>
            <w:r>
              <w:rPr>
                <w:i/>
                <w:iCs/>
                <w:sz w:val="28"/>
                <w:szCs w:val="28"/>
                <w:lang w:val="en-US"/>
              </w:rPr>
              <w:t>Faqih”</w:t>
            </w:r>
            <w:r w:rsidRPr="00FD0792">
              <w:rPr>
                <w:i/>
                <w:iCs/>
                <w:sz w:val="28"/>
                <w:szCs w:val="28"/>
                <w:lang w:val="en-US"/>
              </w:rPr>
              <w:t xml:space="preserve"> konsepsiyasi</w:t>
            </w:r>
          </w:p>
          <w:p w14:paraId="45DB8BBC" w14:textId="77777777" w:rsidR="00264CB0" w:rsidRPr="00680F55" w:rsidRDefault="00264CB0" w:rsidP="00F129BE">
            <w:pPr>
              <w:ind w:left="36"/>
              <w:jc w:val="both"/>
              <w:rPr>
                <w:i/>
                <w:iCs/>
                <w:sz w:val="28"/>
                <w:szCs w:val="28"/>
                <w:lang w:val="en-US"/>
              </w:rPr>
            </w:pPr>
          </w:p>
        </w:tc>
      </w:tr>
      <w:tr w:rsidR="00264CB0" w:rsidRPr="002C14C7" w14:paraId="2B5B5AA1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2D3ED49" w14:textId="77777777" w:rsidR="00264CB0" w:rsidRPr="00F30464" w:rsidRDefault="00264CB0" w:rsidP="00F129BE">
            <w:pPr>
              <w:ind w:left="36"/>
              <w:jc w:val="center"/>
              <w:rPr>
                <w:b/>
                <w:spacing w:val="-4"/>
                <w:sz w:val="28"/>
                <w:szCs w:val="28"/>
                <w:lang w:val="uz-Cyrl-UZ"/>
              </w:rPr>
            </w:pPr>
            <w:r w:rsidRPr="00F30464">
              <w:rPr>
                <w:b/>
                <w:spacing w:val="-4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I</w:t>
            </w:r>
            <w:r w:rsidRPr="00F30464">
              <w:rPr>
                <w:b/>
                <w:spacing w:val="-4"/>
                <w:sz w:val="28"/>
                <w:szCs w:val="28"/>
                <w:lang w:val="uz-Cyrl-UZ"/>
              </w:rPr>
              <w:t>.  “</w:t>
            </w:r>
            <w:r w:rsidRPr="00F30464">
              <w:rPr>
                <w:b/>
                <w:noProof/>
                <w:sz w:val="28"/>
                <w:szCs w:val="28"/>
                <w:lang w:val="uz-Latn-UZ"/>
              </w:rPr>
              <w:t>PEDAGOGIKA VA TA’LIM</w:t>
            </w:r>
            <w:r w:rsidRPr="00F30464">
              <w:rPr>
                <w:b/>
                <w:spacing w:val="-4"/>
                <w:sz w:val="28"/>
                <w:szCs w:val="28"/>
                <w:lang w:val="uz-Cyrl-UZ"/>
              </w:rPr>
              <w:t>” yo‘nalishi</w:t>
            </w:r>
          </w:p>
          <w:p w14:paraId="0742DE6B" w14:textId="77777777" w:rsidR="00264CB0" w:rsidRPr="00F30464" w:rsidRDefault="00264CB0" w:rsidP="00F129BE">
            <w:pPr>
              <w:ind w:left="36"/>
              <w:jc w:val="center"/>
              <w:rPr>
                <w:b/>
                <w:bCs/>
                <w:noProof/>
                <w:sz w:val="28"/>
                <w:szCs w:val="28"/>
                <w:lang w:val="en-US" w:bidi="ar-SA"/>
              </w:rPr>
            </w:pPr>
            <w:r w:rsidRPr="00264CB0">
              <w:rPr>
                <w:b/>
                <w:bCs/>
                <w:noProof/>
                <w:sz w:val="28"/>
                <w:szCs w:val="28"/>
                <w:lang w:val="en-US" w:bidi="ar-SA"/>
              </w:rPr>
              <w:t>C-bino 607-xona</w:t>
            </w:r>
          </w:p>
        </w:tc>
      </w:tr>
      <w:tr w:rsidR="00264CB0" w:rsidRPr="00376C1A" w14:paraId="03D3772F" w14:textId="77777777" w:rsidTr="00F129BE">
        <w:tc>
          <w:tcPr>
            <w:tcW w:w="5000" w:type="pct"/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AB0AF52" w14:textId="3FD9E0A5" w:rsidR="00264CB0" w:rsidRPr="00AE108C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  <w:r w:rsidRPr="00AE108C">
              <w:rPr>
                <w:b/>
                <w:sz w:val="28"/>
                <w:szCs w:val="28"/>
                <w:lang w:val="uz-Cyrl-UZ"/>
              </w:rPr>
              <w:t>Ekspertlar</w:t>
            </w:r>
            <w:r w:rsidRPr="00AE108C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AE108C">
              <w:rPr>
                <w:b/>
                <w:i/>
                <w:iCs/>
                <w:sz w:val="28"/>
                <w:szCs w:val="28"/>
                <w:lang w:val="en-US"/>
              </w:rPr>
              <w:t xml:space="preserve">Xazrat Jabborov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AE108C">
              <w:rPr>
                <w:bCs/>
                <w:i/>
                <w:iCs/>
                <w:sz w:val="28"/>
                <w:szCs w:val="28"/>
                <w:lang w:val="en-US" w:bidi="ar-EG"/>
              </w:rPr>
              <w:t xml:space="preserve"> DSc, Pedagogika va Psixologiya kafedrasi v.b. professori</w:t>
            </w:r>
          </w:p>
          <w:p w14:paraId="1742DF04" w14:textId="3D1584E2" w:rsidR="00264CB0" w:rsidRPr="00AE108C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  <w:r w:rsidRPr="00AE108C">
              <w:rPr>
                <w:b/>
                <w:i/>
                <w:iCs/>
                <w:sz w:val="28"/>
                <w:szCs w:val="28"/>
                <w:lang w:val="uz-Cyrl-UZ"/>
              </w:rPr>
              <w:t>Dilafro‘z Botirova</w:t>
            </w:r>
            <w:r w:rsidRPr="00AE108C">
              <w:rPr>
                <w:rFonts w:ascii="TimesNewRomanPSMT" w:eastAsiaTheme="minorHAnsi" w:hAnsi="TimesNewRomanPSMT" w:cs="TimesNewRomanPSMT"/>
                <w:i/>
                <w:iCs/>
                <w:sz w:val="28"/>
                <w:szCs w:val="28"/>
                <w:lang w:val="en-US" w:eastAsia="en-US" w:bidi="hi-IN"/>
              </w:rPr>
              <w:t xml:space="preserve">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AE108C">
              <w:rPr>
                <w:b/>
                <w:i/>
                <w:iCs/>
                <w:sz w:val="28"/>
                <w:szCs w:val="28"/>
                <w:lang w:val="en-US" w:bidi="ar-EG"/>
              </w:rPr>
              <w:t xml:space="preserve"> </w:t>
            </w:r>
            <w:r w:rsidRPr="00AE108C">
              <w:rPr>
                <w:bCs/>
                <w:i/>
                <w:iCs/>
                <w:sz w:val="28"/>
                <w:szCs w:val="28"/>
                <w:lang w:val="en-US" w:bidi="ar-EG"/>
              </w:rPr>
              <w:t>PhD, Pedagogika va Psixologiya kafedrasi katta o‘qituvchisi</w:t>
            </w:r>
          </w:p>
          <w:p w14:paraId="7B726A73" w14:textId="35A6BD07" w:rsidR="00264CB0" w:rsidRPr="00AE108C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  <w:r w:rsidRPr="00AE108C">
              <w:rPr>
                <w:b/>
                <w:i/>
                <w:iCs/>
                <w:sz w:val="28"/>
                <w:szCs w:val="28"/>
                <w:lang w:val="en-US"/>
              </w:rPr>
              <w:t xml:space="preserve">Karima Rahmonberdiyeva </w:t>
            </w:r>
            <w:r w:rsidR="00E9354F"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>-</w:t>
            </w:r>
            <w:r w:rsidRPr="00AE108C">
              <w:rPr>
                <w:bCs/>
                <w:i/>
                <w:iCs/>
                <w:sz w:val="28"/>
                <w:szCs w:val="28"/>
                <w:lang w:val="en-US" w:bidi="ar-EG"/>
              </w:rPr>
              <w:t xml:space="preserve"> PhD, G‘arb tillari kafedrasi dotsenti</w:t>
            </w:r>
          </w:p>
          <w:p w14:paraId="6F6AC159" w14:textId="426113E9" w:rsidR="00264CB0" w:rsidRDefault="00E9354F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  <w:r w:rsidRPr="00E9354F">
              <w:rPr>
                <w:b/>
                <w:i/>
                <w:iCs/>
                <w:sz w:val="28"/>
                <w:szCs w:val="28"/>
                <w:lang w:val="en-US" w:bidi="ar-EG"/>
              </w:rPr>
              <w:t>Xonzoda Ibragimova</w:t>
            </w:r>
            <w:r w:rsidRPr="00E9354F">
              <w:rPr>
                <w:bCs/>
                <w:i/>
                <w:iCs/>
                <w:sz w:val="28"/>
                <w:szCs w:val="28"/>
                <w:lang w:val="en-US" w:bidi="ar-EG"/>
              </w:rPr>
              <w:t xml:space="preserve"> - PhD Pedagogika va Psixologiya kafedrasi dotsenti</w:t>
            </w:r>
          </w:p>
          <w:p w14:paraId="2145AA49" w14:textId="77777777" w:rsidR="00E9354F" w:rsidRPr="00AE108C" w:rsidRDefault="00E9354F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 w:bidi="ar-EG"/>
              </w:rPr>
            </w:pPr>
          </w:p>
          <w:p w14:paraId="6D887209" w14:textId="77777777" w:rsidR="00264CB0" w:rsidRPr="00F30464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uz-Cyrl-UZ"/>
              </w:rPr>
            </w:pPr>
            <w:r w:rsidRPr="00AE108C">
              <w:rPr>
                <w:b/>
                <w:sz w:val="28"/>
                <w:szCs w:val="28"/>
                <w:lang w:val="uz-Cyrl-UZ"/>
              </w:rPr>
              <w:t xml:space="preserve">Moderator: </w:t>
            </w:r>
            <w:r w:rsidRPr="00AE108C">
              <w:rPr>
                <w:b/>
                <w:i/>
                <w:iCs/>
                <w:sz w:val="28"/>
                <w:szCs w:val="28"/>
                <w:lang w:val="en-US"/>
              </w:rPr>
              <w:t>Ozoda Mirsaidova</w:t>
            </w:r>
          </w:p>
          <w:p w14:paraId="268BA31B" w14:textId="77777777" w:rsidR="00264CB0" w:rsidRPr="00F30464" w:rsidRDefault="00264CB0" w:rsidP="00F129BE">
            <w:pPr>
              <w:ind w:left="36"/>
              <w:jc w:val="both"/>
              <w:rPr>
                <w:bCs/>
                <w:iCs/>
                <w:sz w:val="28"/>
                <w:szCs w:val="28"/>
                <w:lang w:val="uz-Cyrl-UZ"/>
              </w:rPr>
            </w:pPr>
          </w:p>
          <w:p w14:paraId="55FD0292" w14:textId="77777777" w:rsidR="00264CB0" w:rsidRPr="00F30464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uz-Cyrl-UZ"/>
              </w:rPr>
            </w:pPr>
            <w:r w:rsidRPr="00EA16B3"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Nilufar Nusratova</w:t>
            </w:r>
            <w:r w:rsidRPr="00EA16B3"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F30464">
              <w:rPr>
                <w:rFonts w:eastAsia="Calibri"/>
                <w:bCs/>
                <w:sz w:val="28"/>
                <w:szCs w:val="28"/>
                <w:lang w:val="en-US"/>
              </w:rPr>
              <w:t xml:space="preserve">- </w:t>
            </w:r>
            <w:r w:rsidRPr="00EA16B3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Ta’lim jarayonida pedagogik yondashuvlarning samaradorligi</w:t>
            </w:r>
          </w:p>
          <w:p w14:paraId="66588AFB" w14:textId="77777777" w:rsidR="00264CB0" w:rsidRPr="00EA16B3" w:rsidRDefault="00264CB0" w:rsidP="00F129BE">
            <w:pPr>
              <w:ind w:left="36"/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EA16B3">
              <w:rPr>
                <w:b/>
                <w:i/>
                <w:iCs/>
                <w:sz w:val="28"/>
                <w:szCs w:val="28"/>
                <w:lang w:val="uz-Cyrl-UZ"/>
              </w:rPr>
              <w:t>Durdona Anvarova</w:t>
            </w:r>
            <w:r w:rsidRPr="00EA16B3">
              <w:rPr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EA16B3">
              <w:rPr>
                <w:bCs/>
                <w:i/>
                <w:iCs/>
                <w:sz w:val="28"/>
                <w:szCs w:val="28"/>
                <w:lang w:val="en-US"/>
              </w:rPr>
              <w:t>Oliy ta’limda muammoli ta’lim (Problem-based learning) texnologiyasi: nazariyadan amaliy yechimlar sari</w:t>
            </w:r>
          </w:p>
          <w:p w14:paraId="6DD8A742" w14:textId="77777777" w:rsidR="00264CB0" w:rsidRDefault="00264CB0" w:rsidP="00F129BE">
            <w:pPr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D3738A">
              <w:rPr>
                <w:b/>
                <w:bCs/>
                <w:i/>
                <w:iCs/>
                <w:sz w:val="28"/>
                <w:szCs w:val="28"/>
                <w:lang w:val="en-US"/>
              </w:rPr>
              <w:t>Farangiz Ibodullayeva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Pr="00D3738A">
              <w:rPr>
                <w:i/>
                <w:iCs/>
                <w:sz w:val="28"/>
                <w:szCs w:val="28"/>
                <w:lang w:val="en-US"/>
              </w:rPr>
              <w:t>Ta’lim jarayonida o‘quvchilarda ma’naviy tafakkur va san’atga bo‘lgan e’tiborni yuksaltirish</w:t>
            </w:r>
          </w:p>
          <w:p w14:paraId="2B957448" w14:textId="77777777" w:rsidR="00264CB0" w:rsidRDefault="00264CB0" w:rsidP="00F129BE">
            <w:pPr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  <w:r w:rsidRPr="00D3738A">
              <w:rPr>
                <w:b/>
                <w:i/>
                <w:iCs/>
                <w:sz w:val="28"/>
                <w:szCs w:val="28"/>
                <w:lang w:val="uz-Cyrl-UZ"/>
              </w:rPr>
              <w:t>Mohinur Sa’dulloyeva</w:t>
            </w:r>
            <w:r w:rsidRPr="00D3738A">
              <w:rPr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  <w:lang w:val="en-US"/>
              </w:rPr>
              <w:t xml:space="preserve">- </w:t>
            </w:r>
            <w:r w:rsidRPr="00D3738A">
              <w:rPr>
                <w:bCs/>
                <w:i/>
                <w:iCs/>
                <w:sz w:val="28"/>
                <w:szCs w:val="28"/>
                <w:lang w:val="en-US"/>
              </w:rPr>
              <w:t>Nutqida nuqsoni mavjud bo‘lgan o‘quvchilar bilan pedagogik muloqot va ishonchli munosabatni shakllantirish psixologiyasi</w:t>
            </w:r>
          </w:p>
          <w:p w14:paraId="1F9AB7D0" w14:textId="77777777" w:rsidR="00264CB0" w:rsidRDefault="00264CB0" w:rsidP="00F129BE">
            <w:pPr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80F55">
              <w:rPr>
                <w:b/>
                <w:bCs/>
                <w:i/>
                <w:iCs/>
                <w:sz w:val="28"/>
                <w:szCs w:val="28"/>
                <w:lang w:val="en-US"/>
              </w:rPr>
              <w:t>Shohjaxon Hamidov</w:t>
            </w:r>
            <w:r w:rsidRPr="00680F55">
              <w:rPr>
                <w:i/>
                <w:iCs/>
                <w:sz w:val="28"/>
                <w:szCs w:val="28"/>
                <w:lang w:val="en-US"/>
              </w:rPr>
              <w:t xml:space="preserve"> - Raqamli ta’lim - sifatli ta’limning asosiy omili: BRM 4 doirasida</w:t>
            </w:r>
          </w:p>
          <w:p w14:paraId="0D8A6F3F" w14:textId="77777777" w:rsidR="00264CB0" w:rsidRPr="003920D2" w:rsidRDefault="00264CB0" w:rsidP="00F129BE">
            <w:pPr>
              <w:ind w:left="36"/>
              <w:jc w:val="both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3920D2">
              <w:rPr>
                <w:b/>
                <w:bCs/>
                <w:i/>
                <w:iCs/>
                <w:sz w:val="28"/>
                <w:szCs w:val="28"/>
                <w:lang w:val="en-US"/>
              </w:rPr>
              <w:t>Mardonaxon Axmadjonova</w:t>
            </w:r>
            <w:r w:rsidRPr="003920D2">
              <w:rPr>
                <w:i/>
                <w:iCs/>
                <w:sz w:val="28"/>
                <w:szCs w:val="28"/>
                <w:lang w:val="en-US"/>
              </w:rPr>
              <w:t xml:space="preserve"> - Yaponiya ta’lim samaradorligining yangi bosqichi: GIGA school loyihasining imkoniyatlari va muammolari</w:t>
            </w:r>
          </w:p>
          <w:p w14:paraId="12DA7EB5" w14:textId="77777777" w:rsidR="00264CB0" w:rsidRDefault="00264CB0" w:rsidP="00F129BE">
            <w:pPr>
              <w:jc w:val="both"/>
              <w:rPr>
                <w:bCs/>
                <w:i/>
                <w:spacing w:val="-4"/>
                <w:sz w:val="28"/>
                <w:szCs w:val="28"/>
                <w:lang w:val="en-US" w:bidi="ar-EG"/>
              </w:rPr>
            </w:pPr>
            <w:r w:rsidRPr="00AE108C">
              <w:rPr>
                <w:b/>
                <w:i/>
                <w:spacing w:val="-4"/>
                <w:sz w:val="28"/>
                <w:szCs w:val="28"/>
                <w:lang w:val="en-US" w:bidi="ar-EG"/>
              </w:rPr>
              <w:t xml:space="preserve">Dilshoda Rajabova </w:t>
            </w:r>
            <w:r w:rsidRPr="00AE108C">
              <w:rPr>
                <w:bCs/>
                <w:i/>
                <w:spacing w:val="-4"/>
                <w:sz w:val="28"/>
                <w:szCs w:val="28"/>
                <w:lang w:val="en-US" w:bidi="ar-EG"/>
              </w:rPr>
              <w:t>- Xorijiy tilni o‘qitishda kommunikativ metodning universitet talabalari nutq kompetensiyasiga ta’siri</w:t>
            </w:r>
          </w:p>
          <w:p w14:paraId="633BAFC8" w14:textId="77777777" w:rsidR="00264CB0" w:rsidRPr="00D3738A" w:rsidRDefault="00264CB0" w:rsidP="00F129BE">
            <w:pPr>
              <w:jc w:val="both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673EEE8C" w14:textId="296A4213" w:rsidR="000F3114" w:rsidRDefault="00264CB0" w:rsidP="001177EA">
      <w:pPr>
        <w:rPr>
          <w:bCs/>
          <w:sz w:val="32"/>
          <w:szCs w:val="32"/>
          <w:lang w:val="uz-Cyrl-UZ"/>
        </w:rPr>
      </w:pPr>
      <w:r w:rsidRPr="005F15A9">
        <w:rPr>
          <w:noProof/>
          <w:sz w:val="32"/>
          <w:szCs w:val="32"/>
          <w:lang w:bidi="ar-SA"/>
        </w:rPr>
        <w:drawing>
          <wp:anchor distT="0" distB="0" distL="114300" distR="114300" simplePos="0" relativeHeight="251691008" behindDoc="1" locked="0" layoutInCell="1" allowOverlap="1" wp14:anchorId="389BD8EC" wp14:editId="4DDD9F77">
            <wp:simplePos x="0" y="0"/>
            <wp:positionH relativeFrom="page">
              <wp:posOffset>6341</wp:posOffset>
            </wp:positionH>
            <wp:positionV relativeFrom="paragraph">
              <wp:posOffset>-1311237</wp:posOffset>
            </wp:positionV>
            <wp:extent cx="7576457" cy="11372686"/>
            <wp:effectExtent l="0" t="0" r="5715" b="635"/>
            <wp:wrapNone/>
            <wp:docPr id="954054695" name="Рисунок 954054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137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464">
        <w:rPr>
          <w:noProof/>
          <w:sz w:val="28"/>
          <w:szCs w:val="28"/>
          <w:lang w:bidi="ar-SA"/>
        </w:rPr>
        <w:drawing>
          <wp:anchor distT="0" distB="0" distL="114300" distR="114300" simplePos="0" relativeHeight="251693056" behindDoc="1" locked="0" layoutInCell="1" allowOverlap="1" wp14:anchorId="4A3B67E1" wp14:editId="640CFFCC">
            <wp:simplePos x="0" y="0"/>
            <wp:positionH relativeFrom="page">
              <wp:posOffset>63557</wp:posOffset>
            </wp:positionH>
            <wp:positionV relativeFrom="paragraph">
              <wp:posOffset>-1192132</wp:posOffset>
            </wp:positionV>
            <wp:extent cx="7495540" cy="11251565"/>
            <wp:effectExtent l="0" t="0" r="0" b="698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1125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B4989" w14:textId="74524EF7" w:rsidR="001177EA" w:rsidRPr="005F15A9" w:rsidRDefault="001B1A1D" w:rsidP="001177EA">
      <w:pPr>
        <w:rPr>
          <w:bCs/>
          <w:sz w:val="32"/>
          <w:szCs w:val="32"/>
          <w:lang w:val="uz-Cyrl-UZ"/>
        </w:rPr>
      </w:pPr>
      <w:r w:rsidRPr="005F15A9">
        <w:rPr>
          <w:noProof/>
          <w:sz w:val="32"/>
          <w:szCs w:val="32"/>
          <w:lang w:bidi="ar-SA"/>
        </w:rPr>
        <w:drawing>
          <wp:anchor distT="0" distB="0" distL="114300" distR="114300" simplePos="0" relativeHeight="251681792" behindDoc="1" locked="0" layoutInCell="1" allowOverlap="1" wp14:anchorId="588E6702" wp14:editId="159F1336">
            <wp:simplePos x="0" y="0"/>
            <wp:positionH relativeFrom="page">
              <wp:align>right</wp:align>
            </wp:positionH>
            <wp:positionV relativeFrom="paragraph">
              <wp:posOffset>-6747197</wp:posOffset>
            </wp:positionV>
            <wp:extent cx="7576457" cy="11372686"/>
            <wp:effectExtent l="0" t="0" r="5715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57" cy="1137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203E4" w14:textId="62193CF3" w:rsidR="001177EA" w:rsidRPr="005F15A9" w:rsidRDefault="001177EA" w:rsidP="001177EA">
      <w:pPr>
        <w:jc w:val="center"/>
        <w:rPr>
          <w:bCs/>
          <w:sz w:val="32"/>
          <w:szCs w:val="32"/>
          <w:lang w:val="uz-Cyrl-UZ"/>
        </w:rPr>
      </w:pPr>
      <w:r w:rsidRPr="005F15A9">
        <w:rPr>
          <w:bCs/>
          <w:sz w:val="32"/>
          <w:szCs w:val="32"/>
          <w:lang w:val="uz-Cyrl-UZ"/>
        </w:rPr>
        <w:t>TOSHKЕNT DAVLAT SHARQSHUNOSLIK UNIVЕRSITЕTI</w:t>
      </w:r>
    </w:p>
    <w:p w14:paraId="066C1142" w14:textId="77777777" w:rsidR="001177EA" w:rsidRPr="005F15A9" w:rsidRDefault="001177EA" w:rsidP="001177EA">
      <w:pPr>
        <w:jc w:val="center"/>
        <w:rPr>
          <w:bCs/>
          <w:sz w:val="32"/>
          <w:szCs w:val="32"/>
          <w:lang w:val="uz-Cyrl-UZ"/>
        </w:rPr>
      </w:pPr>
      <w:r w:rsidRPr="005F15A9">
        <w:rPr>
          <w:bCs/>
          <w:sz w:val="32"/>
          <w:szCs w:val="32"/>
          <w:lang w:val="uz-Cyrl-UZ"/>
        </w:rPr>
        <w:t>Toshkent shahri, Amir Temur ko‘chasi, 20</w:t>
      </w:r>
      <w:r w:rsidRPr="005F15A9">
        <w:rPr>
          <w:bCs/>
          <w:sz w:val="32"/>
          <w:szCs w:val="32"/>
          <w:lang w:val="en-US"/>
        </w:rPr>
        <w:t>-uy</w:t>
      </w:r>
      <w:r w:rsidRPr="005F15A9">
        <w:rPr>
          <w:bCs/>
          <w:sz w:val="32"/>
          <w:szCs w:val="32"/>
          <w:lang w:val="uz-Cyrl-UZ"/>
        </w:rPr>
        <w:t>.</w:t>
      </w:r>
    </w:p>
    <w:p w14:paraId="7ADEB2C4" w14:textId="77777777" w:rsidR="001177EA" w:rsidRPr="005F15A9" w:rsidRDefault="001177EA" w:rsidP="001177EA">
      <w:pPr>
        <w:jc w:val="center"/>
        <w:rPr>
          <w:bCs/>
          <w:sz w:val="32"/>
          <w:szCs w:val="32"/>
          <w:lang w:val="uz-Cyrl-UZ"/>
        </w:rPr>
      </w:pPr>
      <w:r w:rsidRPr="005F15A9">
        <w:rPr>
          <w:bCs/>
          <w:sz w:val="32"/>
          <w:szCs w:val="32"/>
          <w:lang w:val="uz-Cyrl-UZ"/>
        </w:rPr>
        <w:t>Tel.: +998712333424</w:t>
      </w:r>
    </w:p>
    <w:p w14:paraId="4C7D0655" w14:textId="42E61ACA" w:rsidR="001177EA" w:rsidRPr="005F15A9" w:rsidRDefault="00E71DD5" w:rsidP="001177EA">
      <w:pPr>
        <w:jc w:val="center"/>
        <w:rPr>
          <w:bCs/>
          <w:sz w:val="32"/>
          <w:szCs w:val="32"/>
          <w:lang w:val="uz-Cyrl-UZ"/>
        </w:rPr>
      </w:pPr>
      <w:hyperlink r:id="rId15" w:history="1">
        <w:r w:rsidR="001177EA" w:rsidRPr="005F15A9">
          <w:rPr>
            <w:bCs/>
            <w:sz w:val="32"/>
            <w:szCs w:val="32"/>
            <w:lang w:val="uz-Cyrl-UZ"/>
          </w:rPr>
          <w:t>www.tsuos.uz</w:t>
        </w:r>
      </w:hyperlink>
      <w:r w:rsidR="001177EA" w:rsidRPr="005F15A9">
        <w:rPr>
          <w:bCs/>
          <w:sz w:val="32"/>
          <w:szCs w:val="32"/>
          <w:lang w:val="uz-Cyrl-UZ"/>
        </w:rPr>
        <w:br/>
        <w:t xml:space="preserve">telegram: </w:t>
      </w:r>
      <w:r w:rsidR="005F15A9" w:rsidRPr="005F15A9">
        <w:rPr>
          <w:bCs/>
          <w:sz w:val="32"/>
          <w:szCs w:val="32"/>
          <w:lang w:val="uz-Cyrl-UZ"/>
        </w:rPr>
        <w:t>@tdshuiqtidor</w:t>
      </w:r>
    </w:p>
    <w:p w14:paraId="44F776C7" w14:textId="5C917FDD" w:rsidR="00A00810" w:rsidRPr="005F15A9" w:rsidRDefault="001177EA" w:rsidP="00376C1A">
      <w:pPr>
        <w:jc w:val="center"/>
        <w:rPr>
          <w:bCs/>
          <w:sz w:val="32"/>
          <w:szCs w:val="32"/>
          <w:lang w:val="uz-Cyrl-UZ"/>
        </w:rPr>
      </w:pPr>
      <w:r w:rsidRPr="005F15A9">
        <w:rPr>
          <w:b/>
          <w:noProof/>
          <w:spacing w:val="100"/>
          <w:sz w:val="32"/>
          <w:szCs w:val="32"/>
          <w:lang w:bidi="ar-SA"/>
        </w:rPr>
        <w:drawing>
          <wp:anchor distT="0" distB="0" distL="114300" distR="114300" simplePos="0" relativeHeight="251656704" behindDoc="0" locked="0" layoutInCell="1" allowOverlap="1" wp14:anchorId="790DB69E" wp14:editId="1E23D5CB">
            <wp:simplePos x="0" y="0"/>
            <wp:positionH relativeFrom="margin">
              <wp:posOffset>1033670</wp:posOffset>
            </wp:positionH>
            <wp:positionV relativeFrom="paragraph">
              <wp:posOffset>110959</wp:posOffset>
            </wp:positionV>
            <wp:extent cx="3874135" cy="462915"/>
            <wp:effectExtent l="0" t="0" r="0" b="0"/>
            <wp:wrapThrough wrapText="bothSides">
              <wp:wrapPolygon edited="0">
                <wp:start x="3505" y="0"/>
                <wp:lineTo x="743" y="9778"/>
                <wp:lineTo x="743" y="12444"/>
                <wp:lineTo x="4886" y="20444"/>
                <wp:lineTo x="16463" y="20444"/>
                <wp:lineTo x="20711" y="13333"/>
                <wp:lineTo x="20605" y="9778"/>
                <wp:lineTo x="17844" y="0"/>
                <wp:lineTo x="350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5A9">
        <w:rPr>
          <w:sz w:val="32"/>
          <w:szCs w:val="32"/>
          <w:lang w:val="uz-Cyrl-UZ"/>
        </w:rPr>
        <w:br/>
      </w:r>
    </w:p>
    <w:sectPr w:rsidR="00A00810" w:rsidRPr="005F15A9" w:rsidSect="001177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2CD57" w14:textId="77777777" w:rsidR="00E71DD5" w:rsidRDefault="00E71DD5" w:rsidP="00155A8C">
      <w:r>
        <w:separator/>
      </w:r>
    </w:p>
  </w:endnote>
  <w:endnote w:type="continuationSeparator" w:id="0">
    <w:p w14:paraId="40478F0A" w14:textId="77777777" w:rsidR="00E71DD5" w:rsidRDefault="00E71DD5" w:rsidP="001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B10B" w14:textId="77777777" w:rsidR="00155A8C" w:rsidRDefault="00155A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A770" w14:textId="77777777" w:rsidR="00155A8C" w:rsidRDefault="00155A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C3317" w14:textId="77777777" w:rsidR="00155A8C" w:rsidRDefault="00155A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9B8FB" w14:textId="77777777" w:rsidR="00E71DD5" w:rsidRDefault="00E71DD5" w:rsidP="00155A8C">
      <w:r>
        <w:separator/>
      </w:r>
    </w:p>
  </w:footnote>
  <w:footnote w:type="continuationSeparator" w:id="0">
    <w:p w14:paraId="56A8EF73" w14:textId="77777777" w:rsidR="00E71DD5" w:rsidRDefault="00E71DD5" w:rsidP="0015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0922C" w14:textId="77777777" w:rsidR="00155A8C" w:rsidRDefault="00155A8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2AD2" w14:textId="77777777" w:rsidR="00155A8C" w:rsidRDefault="00155A8C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71B63" w14:textId="77777777" w:rsidR="00155A8C" w:rsidRDefault="00155A8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86710"/>
    <w:multiLevelType w:val="hybridMultilevel"/>
    <w:tmpl w:val="EE1062DA"/>
    <w:lvl w:ilvl="0" w:tplc="C7A24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05C75"/>
    <w:multiLevelType w:val="hybridMultilevel"/>
    <w:tmpl w:val="258E19AA"/>
    <w:lvl w:ilvl="0" w:tplc="A288E8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A4E32"/>
    <w:multiLevelType w:val="multilevel"/>
    <w:tmpl w:val="24B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BF"/>
    <w:rsid w:val="00001752"/>
    <w:rsid w:val="00007A4E"/>
    <w:rsid w:val="0001097C"/>
    <w:rsid w:val="000114EF"/>
    <w:rsid w:val="00011705"/>
    <w:rsid w:val="00013510"/>
    <w:rsid w:val="000209FF"/>
    <w:rsid w:val="00021F79"/>
    <w:rsid w:val="000223FD"/>
    <w:rsid w:val="000229E1"/>
    <w:rsid w:val="0002344F"/>
    <w:rsid w:val="00024AEC"/>
    <w:rsid w:val="00025EE8"/>
    <w:rsid w:val="00027345"/>
    <w:rsid w:val="000315ED"/>
    <w:rsid w:val="00031853"/>
    <w:rsid w:val="00032E51"/>
    <w:rsid w:val="00034FA9"/>
    <w:rsid w:val="00037C0F"/>
    <w:rsid w:val="00044F05"/>
    <w:rsid w:val="0004578F"/>
    <w:rsid w:val="0004639A"/>
    <w:rsid w:val="00055E76"/>
    <w:rsid w:val="000565CC"/>
    <w:rsid w:val="00057364"/>
    <w:rsid w:val="00061E79"/>
    <w:rsid w:val="00063408"/>
    <w:rsid w:val="00063749"/>
    <w:rsid w:val="000637D4"/>
    <w:rsid w:val="00066AD4"/>
    <w:rsid w:val="00067CEA"/>
    <w:rsid w:val="00071F0D"/>
    <w:rsid w:val="00072F3B"/>
    <w:rsid w:val="000742FE"/>
    <w:rsid w:val="00074516"/>
    <w:rsid w:val="00080571"/>
    <w:rsid w:val="0008148D"/>
    <w:rsid w:val="00082A72"/>
    <w:rsid w:val="00084BC6"/>
    <w:rsid w:val="0008521F"/>
    <w:rsid w:val="0008592A"/>
    <w:rsid w:val="00085C7B"/>
    <w:rsid w:val="000864BF"/>
    <w:rsid w:val="00093D4C"/>
    <w:rsid w:val="000960F3"/>
    <w:rsid w:val="00096ED1"/>
    <w:rsid w:val="000A39DD"/>
    <w:rsid w:val="000A3CC7"/>
    <w:rsid w:val="000A4692"/>
    <w:rsid w:val="000A4EC2"/>
    <w:rsid w:val="000B0946"/>
    <w:rsid w:val="000B1392"/>
    <w:rsid w:val="000B44D4"/>
    <w:rsid w:val="000B7365"/>
    <w:rsid w:val="000C067D"/>
    <w:rsid w:val="000C3981"/>
    <w:rsid w:val="000C3A02"/>
    <w:rsid w:val="000C4360"/>
    <w:rsid w:val="000D058E"/>
    <w:rsid w:val="000D0927"/>
    <w:rsid w:val="000D489A"/>
    <w:rsid w:val="000D4900"/>
    <w:rsid w:val="000E2665"/>
    <w:rsid w:val="000E72A5"/>
    <w:rsid w:val="000E73D4"/>
    <w:rsid w:val="000F3114"/>
    <w:rsid w:val="000F50EF"/>
    <w:rsid w:val="000F688A"/>
    <w:rsid w:val="000F7327"/>
    <w:rsid w:val="00103A8D"/>
    <w:rsid w:val="001056C9"/>
    <w:rsid w:val="00105A20"/>
    <w:rsid w:val="00106B5A"/>
    <w:rsid w:val="00106BF4"/>
    <w:rsid w:val="00111545"/>
    <w:rsid w:val="00111E42"/>
    <w:rsid w:val="00116421"/>
    <w:rsid w:val="00116A1F"/>
    <w:rsid w:val="001177EA"/>
    <w:rsid w:val="00117BD8"/>
    <w:rsid w:val="0012040F"/>
    <w:rsid w:val="001232D7"/>
    <w:rsid w:val="0012538E"/>
    <w:rsid w:val="0012569B"/>
    <w:rsid w:val="00127FC8"/>
    <w:rsid w:val="0013101B"/>
    <w:rsid w:val="00132883"/>
    <w:rsid w:val="001341F7"/>
    <w:rsid w:val="00135415"/>
    <w:rsid w:val="00140EBA"/>
    <w:rsid w:val="001425ED"/>
    <w:rsid w:val="001452A0"/>
    <w:rsid w:val="00147431"/>
    <w:rsid w:val="00151BBF"/>
    <w:rsid w:val="00155A8C"/>
    <w:rsid w:val="00156700"/>
    <w:rsid w:val="00156E03"/>
    <w:rsid w:val="00160C43"/>
    <w:rsid w:val="00161E7E"/>
    <w:rsid w:val="001636A5"/>
    <w:rsid w:val="00163E1B"/>
    <w:rsid w:val="00167352"/>
    <w:rsid w:val="00167B1E"/>
    <w:rsid w:val="00171E50"/>
    <w:rsid w:val="00175546"/>
    <w:rsid w:val="00181DF5"/>
    <w:rsid w:val="00185C2F"/>
    <w:rsid w:val="00190D4B"/>
    <w:rsid w:val="001930F6"/>
    <w:rsid w:val="00193148"/>
    <w:rsid w:val="00194316"/>
    <w:rsid w:val="00194821"/>
    <w:rsid w:val="0019511C"/>
    <w:rsid w:val="00195B39"/>
    <w:rsid w:val="00197ECF"/>
    <w:rsid w:val="001A1D05"/>
    <w:rsid w:val="001A1ECF"/>
    <w:rsid w:val="001A1F21"/>
    <w:rsid w:val="001A21C9"/>
    <w:rsid w:val="001A2FBF"/>
    <w:rsid w:val="001A401E"/>
    <w:rsid w:val="001A558F"/>
    <w:rsid w:val="001B1A1D"/>
    <w:rsid w:val="001B6BE6"/>
    <w:rsid w:val="001B7BFE"/>
    <w:rsid w:val="001C0B32"/>
    <w:rsid w:val="001C2611"/>
    <w:rsid w:val="001C7342"/>
    <w:rsid w:val="001C7D34"/>
    <w:rsid w:val="001D1A4C"/>
    <w:rsid w:val="001D1C03"/>
    <w:rsid w:val="001D3FFD"/>
    <w:rsid w:val="001D5CB0"/>
    <w:rsid w:val="001E302F"/>
    <w:rsid w:val="001E4594"/>
    <w:rsid w:val="001E5A73"/>
    <w:rsid w:val="001E5B00"/>
    <w:rsid w:val="001E7EBF"/>
    <w:rsid w:val="001F232F"/>
    <w:rsid w:val="001F2D8F"/>
    <w:rsid w:val="001F33A4"/>
    <w:rsid w:val="001F3EEA"/>
    <w:rsid w:val="001F58CC"/>
    <w:rsid w:val="001F6699"/>
    <w:rsid w:val="00201FBC"/>
    <w:rsid w:val="00202A26"/>
    <w:rsid w:val="00203AA3"/>
    <w:rsid w:val="00204C35"/>
    <w:rsid w:val="00205430"/>
    <w:rsid w:val="00206836"/>
    <w:rsid w:val="00207346"/>
    <w:rsid w:val="00207976"/>
    <w:rsid w:val="00207C81"/>
    <w:rsid w:val="00210966"/>
    <w:rsid w:val="0021337C"/>
    <w:rsid w:val="0021579A"/>
    <w:rsid w:val="00222EE9"/>
    <w:rsid w:val="0022528C"/>
    <w:rsid w:val="00226299"/>
    <w:rsid w:val="00226D76"/>
    <w:rsid w:val="00233CF8"/>
    <w:rsid w:val="0023513D"/>
    <w:rsid w:val="00236831"/>
    <w:rsid w:val="00236CC7"/>
    <w:rsid w:val="002371F4"/>
    <w:rsid w:val="00240AF3"/>
    <w:rsid w:val="00242692"/>
    <w:rsid w:val="00244EB4"/>
    <w:rsid w:val="0024724F"/>
    <w:rsid w:val="00257A27"/>
    <w:rsid w:val="00262BA5"/>
    <w:rsid w:val="00264B0B"/>
    <w:rsid w:val="00264CB0"/>
    <w:rsid w:val="00267669"/>
    <w:rsid w:val="00267A58"/>
    <w:rsid w:val="00274C97"/>
    <w:rsid w:val="002750F9"/>
    <w:rsid w:val="00277501"/>
    <w:rsid w:val="0028362D"/>
    <w:rsid w:val="00285503"/>
    <w:rsid w:val="00286A6B"/>
    <w:rsid w:val="00286BA3"/>
    <w:rsid w:val="00287615"/>
    <w:rsid w:val="0028761C"/>
    <w:rsid w:val="002929E0"/>
    <w:rsid w:val="00295186"/>
    <w:rsid w:val="00297F49"/>
    <w:rsid w:val="002A149F"/>
    <w:rsid w:val="002A55BE"/>
    <w:rsid w:val="002A6EFA"/>
    <w:rsid w:val="002B2631"/>
    <w:rsid w:val="002B41E4"/>
    <w:rsid w:val="002B4CAD"/>
    <w:rsid w:val="002B4E21"/>
    <w:rsid w:val="002C4520"/>
    <w:rsid w:val="002C597A"/>
    <w:rsid w:val="002C7C84"/>
    <w:rsid w:val="002D1DDB"/>
    <w:rsid w:val="002E190D"/>
    <w:rsid w:val="002F1720"/>
    <w:rsid w:val="003004AD"/>
    <w:rsid w:val="00305A34"/>
    <w:rsid w:val="0031114A"/>
    <w:rsid w:val="003131BF"/>
    <w:rsid w:val="0031537A"/>
    <w:rsid w:val="00321D1E"/>
    <w:rsid w:val="003327CD"/>
    <w:rsid w:val="003407AF"/>
    <w:rsid w:val="00341703"/>
    <w:rsid w:val="003451BB"/>
    <w:rsid w:val="0035614C"/>
    <w:rsid w:val="003600C4"/>
    <w:rsid w:val="0036221E"/>
    <w:rsid w:val="00363A55"/>
    <w:rsid w:val="00366674"/>
    <w:rsid w:val="00367C9B"/>
    <w:rsid w:val="00371256"/>
    <w:rsid w:val="003748BB"/>
    <w:rsid w:val="003760FE"/>
    <w:rsid w:val="00376C1A"/>
    <w:rsid w:val="00380EF4"/>
    <w:rsid w:val="00390C77"/>
    <w:rsid w:val="00390D35"/>
    <w:rsid w:val="00392B46"/>
    <w:rsid w:val="00394FAB"/>
    <w:rsid w:val="003971FB"/>
    <w:rsid w:val="003973E6"/>
    <w:rsid w:val="003A01C8"/>
    <w:rsid w:val="003A1B73"/>
    <w:rsid w:val="003A37AC"/>
    <w:rsid w:val="003B0CF4"/>
    <w:rsid w:val="003B35F2"/>
    <w:rsid w:val="003B438F"/>
    <w:rsid w:val="003B60CB"/>
    <w:rsid w:val="003C133F"/>
    <w:rsid w:val="003C267C"/>
    <w:rsid w:val="003C59B6"/>
    <w:rsid w:val="003C7A3F"/>
    <w:rsid w:val="003C7B41"/>
    <w:rsid w:val="003D1061"/>
    <w:rsid w:val="003D1A39"/>
    <w:rsid w:val="003D247F"/>
    <w:rsid w:val="003D690C"/>
    <w:rsid w:val="003E41D4"/>
    <w:rsid w:val="003E735C"/>
    <w:rsid w:val="003E7F6D"/>
    <w:rsid w:val="003F28EE"/>
    <w:rsid w:val="003F7B38"/>
    <w:rsid w:val="00402422"/>
    <w:rsid w:val="00402583"/>
    <w:rsid w:val="0040414F"/>
    <w:rsid w:val="0040484B"/>
    <w:rsid w:val="00406DB1"/>
    <w:rsid w:val="00421A08"/>
    <w:rsid w:val="004233FF"/>
    <w:rsid w:val="00423B69"/>
    <w:rsid w:val="00424EE7"/>
    <w:rsid w:val="00426244"/>
    <w:rsid w:val="004276CB"/>
    <w:rsid w:val="004364F2"/>
    <w:rsid w:val="004413F4"/>
    <w:rsid w:val="00452B44"/>
    <w:rsid w:val="00453C4B"/>
    <w:rsid w:val="00456999"/>
    <w:rsid w:val="00462FA9"/>
    <w:rsid w:val="00465227"/>
    <w:rsid w:val="00466728"/>
    <w:rsid w:val="004673AD"/>
    <w:rsid w:val="0047048C"/>
    <w:rsid w:val="00470A7A"/>
    <w:rsid w:val="00474C14"/>
    <w:rsid w:val="004751AE"/>
    <w:rsid w:val="004762AE"/>
    <w:rsid w:val="004809E4"/>
    <w:rsid w:val="004828DE"/>
    <w:rsid w:val="00482D3E"/>
    <w:rsid w:val="00483DC5"/>
    <w:rsid w:val="004867EB"/>
    <w:rsid w:val="00487F5A"/>
    <w:rsid w:val="00496CAF"/>
    <w:rsid w:val="004A2DE4"/>
    <w:rsid w:val="004A5E62"/>
    <w:rsid w:val="004B1C9C"/>
    <w:rsid w:val="004B2F66"/>
    <w:rsid w:val="004B650F"/>
    <w:rsid w:val="004B7E59"/>
    <w:rsid w:val="004C0206"/>
    <w:rsid w:val="004C10AE"/>
    <w:rsid w:val="004C190A"/>
    <w:rsid w:val="004C42CD"/>
    <w:rsid w:val="004D367F"/>
    <w:rsid w:val="004D3B47"/>
    <w:rsid w:val="004D4523"/>
    <w:rsid w:val="004D5868"/>
    <w:rsid w:val="004D60D7"/>
    <w:rsid w:val="004E3FC3"/>
    <w:rsid w:val="004E4405"/>
    <w:rsid w:val="004F278E"/>
    <w:rsid w:val="004F4AD1"/>
    <w:rsid w:val="00500338"/>
    <w:rsid w:val="00500BF8"/>
    <w:rsid w:val="00501F52"/>
    <w:rsid w:val="0050343D"/>
    <w:rsid w:val="00506530"/>
    <w:rsid w:val="00506D9F"/>
    <w:rsid w:val="00506F25"/>
    <w:rsid w:val="0051012C"/>
    <w:rsid w:val="005111FC"/>
    <w:rsid w:val="00511778"/>
    <w:rsid w:val="00512CD3"/>
    <w:rsid w:val="00517066"/>
    <w:rsid w:val="00517492"/>
    <w:rsid w:val="0052566E"/>
    <w:rsid w:val="005259CE"/>
    <w:rsid w:val="0052725A"/>
    <w:rsid w:val="00527438"/>
    <w:rsid w:val="00532338"/>
    <w:rsid w:val="00537732"/>
    <w:rsid w:val="00542184"/>
    <w:rsid w:val="00550185"/>
    <w:rsid w:val="0055052D"/>
    <w:rsid w:val="00550EE5"/>
    <w:rsid w:val="00551760"/>
    <w:rsid w:val="00553413"/>
    <w:rsid w:val="00557455"/>
    <w:rsid w:val="005578AD"/>
    <w:rsid w:val="00560A41"/>
    <w:rsid w:val="005633DB"/>
    <w:rsid w:val="005638AB"/>
    <w:rsid w:val="00563DDE"/>
    <w:rsid w:val="00564631"/>
    <w:rsid w:val="00570DC2"/>
    <w:rsid w:val="005754C4"/>
    <w:rsid w:val="005759A9"/>
    <w:rsid w:val="00577DC8"/>
    <w:rsid w:val="00584AB8"/>
    <w:rsid w:val="00585DFA"/>
    <w:rsid w:val="00586BC0"/>
    <w:rsid w:val="00591E62"/>
    <w:rsid w:val="00592DE2"/>
    <w:rsid w:val="00595591"/>
    <w:rsid w:val="005A3A45"/>
    <w:rsid w:val="005A3B98"/>
    <w:rsid w:val="005A71DB"/>
    <w:rsid w:val="005B326D"/>
    <w:rsid w:val="005B3CD1"/>
    <w:rsid w:val="005B5E5C"/>
    <w:rsid w:val="005B690C"/>
    <w:rsid w:val="005B6E61"/>
    <w:rsid w:val="005C141C"/>
    <w:rsid w:val="005C1530"/>
    <w:rsid w:val="005C20C8"/>
    <w:rsid w:val="005C21D9"/>
    <w:rsid w:val="005C7379"/>
    <w:rsid w:val="005C7B1D"/>
    <w:rsid w:val="005D7142"/>
    <w:rsid w:val="005E013E"/>
    <w:rsid w:val="005E0F1E"/>
    <w:rsid w:val="005E5E7C"/>
    <w:rsid w:val="005E62FF"/>
    <w:rsid w:val="005E79AF"/>
    <w:rsid w:val="005E7DF6"/>
    <w:rsid w:val="005F0836"/>
    <w:rsid w:val="005F0A60"/>
    <w:rsid w:val="005F0B6F"/>
    <w:rsid w:val="005F15A9"/>
    <w:rsid w:val="005F4333"/>
    <w:rsid w:val="005F4AA4"/>
    <w:rsid w:val="0060032C"/>
    <w:rsid w:val="0060178D"/>
    <w:rsid w:val="00610119"/>
    <w:rsid w:val="006103BA"/>
    <w:rsid w:val="00612BA0"/>
    <w:rsid w:val="0062323A"/>
    <w:rsid w:val="00626192"/>
    <w:rsid w:val="006269EA"/>
    <w:rsid w:val="0063022B"/>
    <w:rsid w:val="00630386"/>
    <w:rsid w:val="006306BD"/>
    <w:rsid w:val="00632F9E"/>
    <w:rsid w:val="0063404F"/>
    <w:rsid w:val="00635C7E"/>
    <w:rsid w:val="0063635F"/>
    <w:rsid w:val="00642930"/>
    <w:rsid w:val="00643FA9"/>
    <w:rsid w:val="00644F65"/>
    <w:rsid w:val="0064507D"/>
    <w:rsid w:val="00652FAE"/>
    <w:rsid w:val="00654164"/>
    <w:rsid w:val="0065695E"/>
    <w:rsid w:val="00660714"/>
    <w:rsid w:val="00660DF2"/>
    <w:rsid w:val="00660E07"/>
    <w:rsid w:val="006660C3"/>
    <w:rsid w:val="00667B64"/>
    <w:rsid w:val="00670289"/>
    <w:rsid w:val="006715FD"/>
    <w:rsid w:val="00671B3A"/>
    <w:rsid w:val="00674372"/>
    <w:rsid w:val="00677508"/>
    <w:rsid w:val="00677A13"/>
    <w:rsid w:val="006809DB"/>
    <w:rsid w:val="006811DB"/>
    <w:rsid w:val="0068388C"/>
    <w:rsid w:val="00683ACC"/>
    <w:rsid w:val="00684505"/>
    <w:rsid w:val="00684F06"/>
    <w:rsid w:val="00685F56"/>
    <w:rsid w:val="00690B51"/>
    <w:rsid w:val="00693762"/>
    <w:rsid w:val="00696F79"/>
    <w:rsid w:val="006A46FD"/>
    <w:rsid w:val="006A78BE"/>
    <w:rsid w:val="006B2371"/>
    <w:rsid w:val="006B3C6A"/>
    <w:rsid w:val="006B614F"/>
    <w:rsid w:val="006B79E9"/>
    <w:rsid w:val="006C0228"/>
    <w:rsid w:val="006C14E2"/>
    <w:rsid w:val="006C46A3"/>
    <w:rsid w:val="006C7FA4"/>
    <w:rsid w:val="006D0EF5"/>
    <w:rsid w:val="006D5C8E"/>
    <w:rsid w:val="006E18C3"/>
    <w:rsid w:val="006E3AD5"/>
    <w:rsid w:val="006E3DAF"/>
    <w:rsid w:val="006E5971"/>
    <w:rsid w:val="006E5DD2"/>
    <w:rsid w:val="006E61A5"/>
    <w:rsid w:val="006E7C5B"/>
    <w:rsid w:val="006F234B"/>
    <w:rsid w:val="006F3568"/>
    <w:rsid w:val="006F3C3C"/>
    <w:rsid w:val="006F401F"/>
    <w:rsid w:val="006F4B97"/>
    <w:rsid w:val="006F5326"/>
    <w:rsid w:val="00710187"/>
    <w:rsid w:val="007104FD"/>
    <w:rsid w:val="00710A7A"/>
    <w:rsid w:val="0071421B"/>
    <w:rsid w:val="00717339"/>
    <w:rsid w:val="00725C20"/>
    <w:rsid w:val="00727560"/>
    <w:rsid w:val="00727947"/>
    <w:rsid w:val="00727D67"/>
    <w:rsid w:val="00740349"/>
    <w:rsid w:val="00742BA6"/>
    <w:rsid w:val="007444C6"/>
    <w:rsid w:val="0074629D"/>
    <w:rsid w:val="00747FD5"/>
    <w:rsid w:val="00757C58"/>
    <w:rsid w:val="007611F9"/>
    <w:rsid w:val="007631B1"/>
    <w:rsid w:val="0076640D"/>
    <w:rsid w:val="00767043"/>
    <w:rsid w:val="007745BF"/>
    <w:rsid w:val="007779BC"/>
    <w:rsid w:val="00782C02"/>
    <w:rsid w:val="00784546"/>
    <w:rsid w:val="007855C8"/>
    <w:rsid w:val="007918A6"/>
    <w:rsid w:val="00791FE2"/>
    <w:rsid w:val="007929F2"/>
    <w:rsid w:val="007971C3"/>
    <w:rsid w:val="007A14BD"/>
    <w:rsid w:val="007A2E9C"/>
    <w:rsid w:val="007A3C52"/>
    <w:rsid w:val="007B1B85"/>
    <w:rsid w:val="007B32B2"/>
    <w:rsid w:val="007B36C2"/>
    <w:rsid w:val="007B44D7"/>
    <w:rsid w:val="007B55B2"/>
    <w:rsid w:val="007C73BE"/>
    <w:rsid w:val="007C791E"/>
    <w:rsid w:val="007D0391"/>
    <w:rsid w:val="007D0B7B"/>
    <w:rsid w:val="007D1F35"/>
    <w:rsid w:val="007D3B54"/>
    <w:rsid w:val="007D3F25"/>
    <w:rsid w:val="007D50D4"/>
    <w:rsid w:val="007D5CD0"/>
    <w:rsid w:val="007E138C"/>
    <w:rsid w:val="007E41A3"/>
    <w:rsid w:val="007E4831"/>
    <w:rsid w:val="007E7B93"/>
    <w:rsid w:val="007F1F52"/>
    <w:rsid w:val="007F2A59"/>
    <w:rsid w:val="007F358A"/>
    <w:rsid w:val="007F542C"/>
    <w:rsid w:val="007F6BA2"/>
    <w:rsid w:val="007F7496"/>
    <w:rsid w:val="00801948"/>
    <w:rsid w:val="00801FFD"/>
    <w:rsid w:val="00805C97"/>
    <w:rsid w:val="0080607F"/>
    <w:rsid w:val="0081000E"/>
    <w:rsid w:val="00810034"/>
    <w:rsid w:val="00810597"/>
    <w:rsid w:val="00812855"/>
    <w:rsid w:val="00813464"/>
    <w:rsid w:val="00813DA2"/>
    <w:rsid w:val="00814CAB"/>
    <w:rsid w:val="00821F34"/>
    <w:rsid w:val="00824013"/>
    <w:rsid w:val="008260B1"/>
    <w:rsid w:val="00827BD0"/>
    <w:rsid w:val="0083247C"/>
    <w:rsid w:val="008342DB"/>
    <w:rsid w:val="00834D77"/>
    <w:rsid w:val="00836C8E"/>
    <w:rsid w:val="00837BF5"/>
    <w:rsid w:val="00837DC2"/>
    <w:rsid w:val="00837FB2"/>
    <w:rsid w:val="00840D7F"/>
    <w:rsid w:val="0084251C"/>
    <w:rsid w:val="00842632"/>
    <w:rsid w:val="00853DFD"/>
    <w:rsid w:val="0085539E"/>
    <w:rsid w:val="008656B7"/>
    <w:rsid w:val="00865EFA"/>
    <w:rsid w:val="00876353"/>
    <w:rsid w:val="00877FB0"/>
    <w:rsid w:val="00881C12"/>
    <w:rsid w:val="00883CF6"/>
    <w:rsid w:val="00885D75"/>
    <w:rsid w:val="0089050A"/>
    <w:rsid w:val="0089335E"/>
    <w:rsid w:val="008A1D81"/>
    <w:rsid w:val="008A6ABD"/>
    <w:rsid w:val="008A6BCE"/>
    <w:rsid w:val="008B599F"/>
    <w:rsid w:val="008B7E96"/>
    <w:rsid w:val="008C2DCE"/>
    <w:rsid w:val="008C3D81"/>
    <w:rsid w:val="008C4069"/>
    <w:rsid w:val="008C5C03"/>
    <w:rsid w:val="008C5F1F"/>
    <w:rsid w:val="008C7CAF"/>
    <w:rsid w:val="008D56A2"/>
    <w:rsid w:val="008D5AF2"/>
    <w:rsid w:val="008E2B79"/>
    <w:rsid w:val="008E4153"/>
    <w:rsid w:val="008E65AA"/>
    <w:rsid w:val="008F0326"/>
    <w:rsid w:val="008F0977"/>
    <w:rsid w:val="008F1B13"/>
    <w:rsid w:val="008F3A69"/>
    <w:rsid w:val="008F57C5"/>
    <w:rsid w:val="008F5BEC"/>
    <w:rsid w:val="00904B58"/>
    <w:rsid w:val="009075B0"/>
    <w:rsid w:val="009109C5"/>
    <w:rsid w:val="00910FE1"/>
    <w:rsid w:val="00915137"/>
    <w:rsid w:val="00915C3C"/>
    <w:rsid w:val="0091620F"/>
    <w:rsid w:val="00916217"/>
    <w:rsid w:val="00916F3B"/>
    <w:rsid w:val="00920DFA"/>
    <w:rsid w:val="00921447"/>
    <w:rsid w:val="009216FA"/>
    <w:rsid w:val="00930AFE"/>
    <w:rsid w:val="00933BBE"/>
    <w:rsid w:val="00933D49"/>
    <w:rsid w:val="0093427C"/>
    <w:rsid w:val="00942579"/>
    <w:rsid w:val="00943739"/>
    <w:rsid w:val="00944BAE"/>
    <w:rsid w:val="009466D9"/>
    <w:rsid w:val="00955881"/>
    <w:rsid w:val="00964E46"/>
    <w:rsid w:val="00967F3F"/>
    <w:rsid w:val="009706F4"/>
    <w:rsid w:val="00971376"/>
    <w:rsid w:val="0097293C"/>
    <w:rsid w:val="00974604"/>
    <w:rsid w:val="00974BCA"/>
    <w:rsid w:val="00975B00"/>
    <w:rsid w:val="009818B7"/>
    <w:rsid w:val="00982750"/>
    <w:rsid w:val="0098292D"/>
    <w:rsid w:val="00982ED8"/>
    <w:rsid w:val="00984027"/>
    <w:rsid w:val="0098409F"/>
    <w:rsid w:val="00991DA8"/>
    <w:rsid w:val="00992299"/>
    <w:rsid w:val="00992DDE"/>
    <w:rsid w:val="0099472D"/>
    <w:rsid w:val="0099612A"/>
    <w:rsid w:val="009974AA"/>
    <w:rsid w:val="009A0E61"/>
    <w:rsid w:val="009A1153"/>
    <w:rsid w:val="009A1575"/>
    <w:rsid w:val="009A1C4D"/>
    <w:rsid w:val="009A26D2"/>
    <w:rsid w:val="009B111D"/>
    <w:rsid w:val="009B16F9"/>
    <w:rsid w:val="009B182E"/>
    <w:rsid w:val="009B2DAF"/>
    <w:rsid w:val="009B3222"/>
    <w:rsid w:val="009B412B"/>
    <w:rsid w:val="009B55F2"/>
    <w:rsid w:val="009B5846"/>
    <w:rsid w:val="009C0CF4"/>
    <w:rsid w:val="009C6596"/>
    <w:rsid w:val="009D2E4F"/>
    <w:rsid w:val="009E1C4A"/>
    <w:rsid w:val="009E7968"/>
    <w:rsid w:val="009E7D64"/>
    <w:rsid w:val="009F1113"/>
    <w:rsid w:val="009F11E3"/>
    <w:rsid w:val="009F3EFA"/>
    <w:rsid w:val="009F5B1E"/>
    <w:rsid w:val="009F6B16"/>
    <w:rsid w:val="009F7291"/>
    <w:rsid w:val="009F7B83"/>
    <w:rsid w:val="00A0077D"/>
    <w:rsid w:val="00A00810"/>
    <w:rsid w:val="00A014DE"/>
    <w:rsid w:val="00A01BF8"/>
    <w:rsid w:val="00A02393"/>
    <w:rsid w:val="00A128E5"/>
    <w:rsid w:val="00A12E4F"/>
    <w:rsid w:val="00A14B3C"/>
    <w:rsid w:val="00A15B42"/>
    <w:rsid w:val="00A1731D"/>
    <w:rsid w:val="00A23850"/>
    <w:rsid w:val="00A23CAB"/>
    <w:rsid w:val="00A23D1E"/>
    <w:rsid w:val="00A24923"/>
    <w:rsid w:val="00A2573B"/>
    <w:rsid w:val="00A309A8"/>
    <w:rsid w:val="00A30D5A"/>
    <w:rsid w:val="00A35E66"/>
    <w:rsid w:val="00A3681B"/>
    <w:rsid w:val="00A42240"/>
    <w:rsid w:val="00A43E19"/>
    <w:rsid w:val="00A441E2"/>
    <w:rsid w:val="00A45EE4"/>
    <w:rsid w:val="00A465CF"/>
    <w:rsid w:val="00A50834"/>
    <w:rsid w:val="00A5439A"/>
    <w:rsid w:val="00A55BE1"/>
    <w:rsid w:val="00A6414D"/>
    <w:rsid w:val="00A642A6"/>
    <w:rsid w:val="00A64A30"/>
    <w:rsid w:val="00A674E5"/>
    <w:rsid w:val="00A67BAC"/>
    <w:rsid w:val="00A72048"/>
    <w:rsid w:val="00A7485E"/>
    <w:rsid w:val="00A76B58"/>
    <w:rsid w:val="00A80553"/>
    <w:rsid w:val="00A82460"/>
    <w:rsid w:val="00A824F3"/>
    <w:rsid w:val="00A832B4"/>
    <w:rsid w:val="00A851F4"/>
    <w:rsid w:val="00A91C3C"/>
    <w:rsid w:val="00A92F7D"/>
    <w:rsid w:val="00AA1ECF"/>
    <w:rsid w:val="00AA2467"/>
    <w:rsid w:val="00AA52B8"/>
    <w:rsid w:val="00AB1951"/>
    <w:rsid w:val="00AB279E"/>
    <w:rsid w:val="00AB34C8"/>
    <w:rsid w:val="00AB5268"/>
    <w:rsid w:val="00AC0282"/>
    <w:rsid w:val="00AC232A"/>
    <w:rsid w:val="00AC266F"/>
    <w:rsid w:val="00AC3AEB"/>
    <w:rsid w:val="00AC694D"/>
    <w:rsid w:val="00AD074F"/>
    <w:rsid w:val="00AD08BF"/>
    <w:rsid w:val="00AD533F"/>
    <w:rsid w:val="00AD7010"/>
    <w:rsid w:val="00AD765D"/>
    <w:rsid w:val="00AD7F33"/>
    <w:rsid w:val="00AE1CFC"/>
    <w:rsid w:val="00AE3190"/>
    <w:rsid w:val="00AE3B6C"/>
    <w:rsid w:val="00AF240A"/>
    <w:rsid w:val="00AF313F"/>
    <w:rsid w:val="00AF4027"/>
    <w:rsid w:val="00AF4BC1"/>
    <w:rsid w:val="00B00AA8"/>
    <w:rsid w:val="00B012E7"/>
    <w:rsid w:val="00B0489E"/>
    <w:rsid w:val="00B058EC"/>
    <w:rsid w:val="00B05E17"/>
    <w:rsid w:val="00B0732A"/>
    <w:rsid w:val="00B10277"/>
    <w:rsid w:val="00B107EF"/>
    <w:rsid w:val="00B10F94"/>
    <w:rsid w:val="00B115E3"/>
    <w:rsid w:val="00B13EED"/>
    <w:rsid w:val="00B143AB"/>
    <w:rsid w:val="00B17FD6"/>
    <w:rsid w:val="00B20D2C"/>
    <w:rsid w:val="00B23488"/>
    <w:rsid w:val="00B234DD"/>
    <w:rsid w:val="00B31382"/>
    <w:rsid w:val="00B3459B"/>
    <w:rsid w:val="00B36BDA"/>
    <w:rsid w:val="00B40527"/>
    <w:rsid w:val="00B42271"/>
    <w:rsid w:val="00B428B5"/>
    <w:rsid w:val="00B430A0"/>
    <w:rsid w:val="00B44050"/>
    <w:rsid w:val="00B45A17"/>
    <w:rsid w:val="00B46198"/>
    <w:rsid w:val="00B47B9E"/>
    <w:rsid w:val="00B50F76"/>
    <w:rsid w:val="00B5150F"/>
    <w:rsid w:val="00B54A60"/>
    <w:rsid w:val="00B5606D"/>
    <w:rsid w:val="00B563C4"/>
    <w:rsid w:val="00B56CC1"/>
    <w:rsid w:val="00B6058E"/>
    <w:rsid w:val="00B63115"/>
    <w:rsid w:val="00B632EA"/>
    <w:rsid w:val="00B63B64"/>
    <w:rsid w:val="00B6401D"/>
    <w:rsid w:val="00B65713"/>
    <w:rsid w:val="00B71742"/>
    <w:rsid w:val="00B73606"/>
    <w:rsid w:val="00B73AC2"/>
    <w:rsid w:val="00B74F12"/>
    <w:rsid w:val="00B77395"/>
    <w:rsid w:val="00B77C75"/>
    <w:rsid w:val="00B80DA5"/>
    <w:rsid w:val="00B837AE"/>
    <w:rsid w:val="00B84621"/>
    <w:rsid w:val="00B90609"/>
    <w:rsid w:val="00B90DC5"/>
    <w:rsid w:val="00B913CE"/>
    <w:rsid w:val="00BA0666"/>
    <w:rsid w:val="00BA1D1F"/>
    <w:rsid w:val="00BA2842"/>
    <w:rsid w:val="00BA7EC1"/>
    <w:rsid w:val="00BB0C06"/>
    <w:rsid w:val="00BB2C78"/>
    <w:rsid w:val="00BC1C4A"/>
    <w:rsid w:val="00BC5025"/>
    <w:rsid w:val="00BC60DE"/>
    <w:rsid w:val="00BD09FF"/>
    <w:rsid w:val="00BD2FAF"/>
    <w:rsid w:val="00BD3342"/>
    <w:rsid w:val="00BD5CA8"/>
    <w:rsid w:val="00BE03A7"/>
    <w:rsid w:val="00BE35DE"/>
    <w:rsid w:val="00BE6D7B"/>
    <w:rsid w:val="00BF0A0C"/>
    <w:rsid w:val="00BF10A6"/>
    <w:rsid w:val="00BF16DE"/>
    <w:rsid w:val="00BF3922"/>
    <w:rsid w:val="00BF6022"/>
    <w:rsid w:val="00BF60DC"/>
    <w:rsid w:val="00C0087D"/>
    <w:rsid w:val="00C040A9"/>
    <w:rsid w:val="00C06562"/>
    <w:rsid w:val="00C13A8B"/>
    <w:rsid w:val="00C152FC"/>
    <w:rsid w:val="00C2095E"/>
    <w:rsid w:val="00C22550"/>
    <w:rsid w:val="00C229E1"/>
    <w:rsid w:val="00C23182"/>
    <w:rsid w:val="00C30486"/>
    <w:rsid w:val="00C34D5A"/>
    <w:rsid w:val="00C4117F"/>
    <w:rsid w:val="00C413BB"/>
    <w:rsid w:val="00C435B6"/>
    <w:rsid w:val="00C50412"/>
    <w:rsid w:val="00C531C1"/>
    <w:rsid w:val="00C543DE"/>
    <w:rsid w:val="00C547A5"/>
    <w:rsid w:val="00C602CF"/>
    <w:rsid w:val="00C61F48"/>
    <w:rsid w:val="00C650A4"/>
    <w:rsid w:val="00C65559"/>
    <w:rsid w:val="00C715D7"/>
    <w:rsid w:val="00C716B3"/>
    <w:rsid w:val="00C7567C"/>
    <w:rsid w:val="00C85914"/>
    <w:rsid w:val="00C906F7"/>
    <w:rsid w:val="00C92C18"/>
    <w:rsid w:val="00C944A5"/>
    <w:rsid w:val="00C959CF"/>
    <w:rsid w:val="00C97659"/>
    <w:rsid w:val="00CA2D2A"/>
    <w:rsid w:val="00CA44B9"/>
    <w:rsid w:val="00CA463A"/>
    <w:rsid w:val="00CA7CF9"/>
    <w:rsid w:val="00CB287D"/>
    <w:rsid w:val="00CB309E"/>
    <w:rsid w:val="00CB33B1"/>
    <w:rsid w:val="00CC019B"/>
    <w:rsid w:val="00CC0DDA"/>
    <w:rsid w:val="00CC29D0"/>
    <w:rsid w:val="00CD27E6"/>
    <w:rsid w:val="00CD555F"/>
    <w:rsid w:val="00CE0847"/>
    <w:rsid w:val="00CE1F33"/>
    <w:rsid w:val="00CE411A"/>
    <w:rsid w:val="00CE52CF"/>
    <w:rsid w:val="00CE7D71"/>
    <w:rsid w:val="00CF0475"/>
    <w:rsid w:val="00CF3760"/>
    <w:rsid w:val="00CF4052"/>
    <w:rsid w:val="00CF44E7"/>
    <w:rsid w:val="00CF6753"/>
    <w:rsid w:val="00CF7603"/>
    <w:rsid w:val="00D02374"/>
    <w:rsid w:val="00D03B4D"/>
    <w:rsid w:val="00D04812"/>
    <w:rsid w:val="00D10F4C"/>
    <w:rsid w:val="00D15341"/>
    <w:rsid w:val="00D15C6E"/>
    <w:rsid w:val="00D17287"/>
    <w:rsid w:val="00D22FE9"/>
    <w:rsid w:val="00D238D3"/>
    <w:rsid w:val="00D2399D"/>
    <w:rsid w:val="00D27DCE"/>
    <w:rsid w:val="00D31122"/>
    <w:rsid w:val="00D31BE5"/>
    <w:rsid w:val="00D33DCE"/>
    <w:rsid w:val="00D34053"/>
    <w:rsid w:val="00D36103"/>
    <w:rsid w:val="00D36592"/>
    <w:rsid w:val="00D37D6F"/>
    <w:rsid w:val="00D40FA2"/>
    <w:rsid w:val="00D42689"/>
    <w:rsid w:val="00D4576B"/>
    <w:rsid w:val="00D476A4"/>
    <w:rsid w:val="00D502C9"/>
    <w:rsid w:val="00D50DD3"/>
    <w:rsid w:val="00D51407"/>
    <w:rsid w:val="00D51F40"/>
    <w:rsid w:val="00D54C19"/>
    <w:rsid w:val="00D56375"/>
    <w:rsid w:val="00D57E58"/>
    <w:rsid w:val="00D60BCB"/>
    <w:rsid w:val="00D6301E"/>
    <w:rsid w:val="00D63266"/>
    <w:rsid w:val="00D651D0"/>
    <w:rsid w:val="00D707A8"/>
    <w:rsid w:val="00D7159F"/>
    <w:rsid w:val="00D80F43"/>
    <w:rsid w:val="00D850DF"/>
    <w:rsid w:val="00D85C01"/>
    <w:rsid w:val="00D869AA"/>
    <w:rsid w:val="00D8792D"/>
    <w:rsid w:val="00D903B8"/>
    <w:rsid w:val="00D91E69"/>
    <w:rsid w:val="00D9578B"/>
    <w:rsid w:val="00D96874"/>
    <w:rsid w:val="00DA1A64"/>
    <w:rsid w:val="00DA1F47"/>
    <w:rsid w:val="00DA33A3"/>
    <w:rsid w:val="00DA3997"/>
    <w:rsid w:val="00DA39E2"/>
    <w:rsid w:val="00DA3F44"/>
    <w:rsid w:val="00DA7BA7"/>
    <w:rsid w:val="00DB0D6B"/>
    <w:rsid w:val="00DB3C69"/>
    <w:rsid w:val="00DB5E25"/>
    <w:rsid w:val="00DB6011"/>
    <w:rsid w:val="00DB6B82"/>
    <w:rsid w:val="00DC0366"/>
    <w:rsid w:val="00DC474D"/>
    <w:rsid w:val="00DC4FBF"/>
    <w:rsid w:val="00DC7F05"/>
    <w:rsid w:val="00DD1AE8"/>
    <w:rsid w:val="00DE0EEA"/>
    <w:rsid w:val="00DE6911"/>
    <w:rsid w:val="00DE7692"/>
    <w:rsid w:val="00DF0E3A"/>
    <w:rsid w:val="00DF3620"/>
    <w:rsid w:val="00DF792B"/>
    <w:rsid w:val="00E025B7"/>
    <w:rsid w:val="00E04C11"/>
    <w:rsid w:val="00E05A3D"/>
    <w:rsid w:val="00E11B5D"/>
    <w:rsid w:val="00E11EA3"/>
    <w:rsid w:val="00E1411C"/>
    <w:rsid w:val="00E14341"/>
    <w:rsid w:val="00E1560F"/>
    <w:rsid w:val="00E254FF"/>
    <w:rsid w:val="00E30E72"/>
    <w:rsid w:val="00E317B3"/>
    <w:rsid w:val="00E32A62"/>
    <w:rsid w:val="00E35562"/>
    <w:rsid w:val="00E35EA9"/>
    <w:rsid w:val="00E537D5"/>
    <w:rsid w:val="00E53D07"/>
    <w:rsid w:val="00E54376"/>
    <w:rsid w:val="00E56155"/>
    <w:rsid w:val="00E566ED"/>
    <w:rsid w:val="00E56B28"/>
    <w:rsid w:val="00E62C27"/>
    <w:rsid w:val="00E65B68"/>
    <w:rsid w:val="00E66A4C"/>
    <w:rsid w:val="00E67D46"/>
    <w:rsid w:val="00E71DD5"/>
    <w:rsid w:val="00E72987"/>
    <w:rsid w:val="00E75119"/>
    <w:rsid w:val="00E82CF2"/>
    <w:rsid w:val="00E8382A"/>
    <w:rsid w:val="00E87ABC"/>
    <w:rsid w:val="00E9134F"/>
    <w:rsid w:val="00E91E03"/>
    <w:rsid w:val="00E92E1E"/>
    <w:rsid w:val="00E9354F"/>
    <w:rsid w:val="00E95353"/>
    <w:rsid w:val="00EA0E39"/>
    <w:rsid w:val="00EA1321"/>
    <w:rsid w:val="00EA1659"/>
    <w:rsid w:val="00EA54E3"/>
    <w:rsid w:val="00EA5CEB"/>
    <w:rsid w:val="00EA5DC8"/>
    <w:rsid w:val="00EA6917"/>
    <w:rsid w:val="00EB03F5"/>
    <w:rsid w:val="00EB14D4"/>
    <w:rsid w:val="00EB36B6"/>
    <w:rsid w:val="00EB5290"/>
    <w:rsid w:val="00EC006C"/>
    <w:rsid w:val="00EC4361"/>
    <w:rsid w:val="00EC7833"/>
    <w:rsid w:val="00ED15BB"/>
    <w:rsid w:val="00ED6351"/>
    <w:rsid w:val="00ED69B9"/>
    <w:rsid w:val="00ED7688"/>
    <w:rsid w:val="00ED791E"/>
    <w:rsid w:val="00EE10DF"/>
    <w:rsid w:val="00EE24A6"/>
    <w:rsid w:val="00EE6C70"/>
    <w:rsid w:val="00EF1CDE"/>
    <w:rsid w:val="00EF4533"/>
    <w:rsid w:val="00EF534E"/>
    <w:rsid w:val="00EF6AE3"/>
    <w:rsid w:val="00F01824"/>
    <w:rsid w:val="00F046F9"/>
    <w:rsid w:val="00F04B6A"/>
    <w:rsid w:val="00F10C19"/>
    <w:rsid w:val="00F23B87"/>
    <w:rsid w:val="00F2447C"/>
    <w:rsid w:val="00F24D32"/>
    <w:rsid w:val="00F3079D"/>
    <w:rsid w:val="00F30DBA"/>
    <w:rsid w:val="00F32AC5"/>
    <w:rsid w:val="00F3470F"/>
    <w:rsid w:val="00F408AC"/>
    <w:rsid w:val="00F4166F"/>
    <w:rsid w:val="00F43817"/>
    <w:rsid w:val="00F43F04"/>
    <w:rsid w:val="00F45601"/>
    <w:rsid w:val="00F50188"/>
    <w:rsid w:val="00F53103"/>
    <w:rsid w:val="00F542EC"/>
    <w:rsid w:val="00F57EA9"/>
    <w:rsid w:val="00F65F78"/>
    <w:rsid w:val="00F6771E"/>
    <w:rsid w:val="00F709C5"/>
    <w:rsid w:val="00F71964"/>
    <w:rsid w:val="00F729F5"/>
    <w:rsid w:val="00F7541F"/>
    <w:rsid w:val="00F761A7"/>
    <w:rsid w:val="00F802E7"/>
    <w:rsid w:val="00F84F0B"/>
    <w:rsid w:val="00F871F4"/>
    <w:rsid w:val="00F92E50"/>
    <w:rsid w:val="00F94D6D"/>
    <w:rsid w:val="00F95B32"/>
    <w:rsid w:val="00F9776C"/>
    <w:rsid w:val="00FA0C57"/>
    <w:rsid w:val="00FA169C"/>
    <w:rsid w:val="00FA2FBB"/>
    <w:rsid w:val="00FA34AD"/>
    <w:rsid w:val="00FA3C1F"/>
    <w:rsid w:val="00FA5B80"/>
    <w:rsid w:val="00FB0E21"/>
    <w:rsid w:val="00FB3E28"/>
    <w:rsid w:val="00FC7885"/>
    <w:rsid w:val="00FC7E01"/>
    <w:rsid w:val="00FD0024"/>
    <w:rsid w:val="00FD17C3"/>
    <w:rsid w:val="00FD40B2"/>
    <w:rsid w:val="00FD6415"/>
    <w:rsid w:val="00FD71CB"/>
    <w:rsid w:val="00FE0566"/>
    <w:rsid w:val="00FE2A5A"/>
    <w:rsid w:val="00FE6DF4"/>
    <w:rsid w:val="00FE70A4"/>
    <w:rsid w:val="00FF20C9"/>
    <w:rsid w:val="00FF3673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44A9"/>
  <w15:docId w15:val="{F344EC9D-02D8-114C-8477-CB4AD17F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0" w:right="250"/>
      <w:jc w:val="center"/>
      <w:outlineLvl w:val="0"/>
    </w:pPr>
    <w:rPr>
      <w:b/>
      <w:bCs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7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7"/>
      <w:ind w:left="140"/>
    </w:pPr>
  </w:style>
  <w:style w:type="paragraph" w:styleId="a5">
    <w:name w:val="footer"/>
    <w:basedOn w:val="a"/>
    <w:link w:val="a6"/>
    <w:uiPriority w:val="99"/>
    <w:unhideWhenUsed/>
    <w:rsid w:val="00FD17C3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Arial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FD17C3"/>
    <w:rPr>
      <w:rFonts w:ascii="Calibri" w:eastAsia="Calibri" w:hAnsi="Calibri" w:cs="Arial"/>
      <w:lang w:val="ru-RU"/>
    </w:rPr>
  </w:style>
  <w:style w:type="paragraph" w:styleId="a7">
    <w:name w:val="Normal (Web)"/>
    <w:basedOn w:val="a"/>
    <w:uiPriority w:val="99"/>
    <w:unhideWhenUsed/>
    <w:rsid w:val="00FD17C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unhideWhenUsed/>
    <w:rsid w:val="00560A4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05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597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b">
    <w:name w:val="Table Grid"/>
    <w:basedOn w:val="a1"/>
    <w:uiPriority w:val="39"/>
    <w:rsid w:val="00A23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00175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827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customStyle="1" w:styleId="11">
    <w:name w:val="çàمîëîâîê 1"/>
    <w:basedOn w:val="a"/>
    <w:next w:val="a"/>
    <w:rsid w:val="00B42271"/>
    <w:pPr>
      <w:keepNext/>
      <w:widowControl/>
      <w:autoSpaceDE/>
      <w:autoSpaceDN/>
      <w:jc w:val="lowKashida"/>
    </w:pPr>
    <w:rPr>
      <w:rFonts w:cs="Traditional Arabic"/>
      <w:sz w:val="24"/>
      <w:szCs w:val="24"/>
      <w:lang w:eastAsia="ar-SA" w:bidi="ar-SA"/>
    </w:rPr>
  </w:style>
  <w:style w:type="paragraph" w:customStyle="1" w:styleId="31">
    <w:name w:val="çàمîëîâîê 3"/>
    <w:basedOn w:val="a"/>
    <w:next w:val="a"/>
    <w:rsid w:val="00B42271"/>
    <w:pPr>
      <w:keepNext/>
      <w:widowControl/>
      <w:autoSpaceDE/>
      <w:autoSpaceDN/>
      <w:jc w:val="center"/>
    </w:pPr>
    <w:rPr>
      <w:rFonts w:cs="Traditional Arabic"/>
      <w:b/>
      <w:bCs/>
      <w:sz w:val="32"/>
      <w:szCs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E317B3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semiHidden/>
    <w:rsid w:val="00F43817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 w:bidi="ru-RU"/>
    </w:rPr>
  </w:style>
  <w:style w:type="paragraph" w:styleId="ac">
    <w:name w:val="No Spacing"/>
    <w:uiPriority w:val="1"/>
    <w:qFormat/>
    <w:rsid w:val="00C944A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ord">
    <w:name w:val="word"/>
    <w:basedOn w:val="a0"/>
    <w:rsid w:val="001B7BFE"/>
  </w:style>
  <w:style w:type="character" w:styleId="ad">
    <w:name w:val="annotation reference"/>
    <w:basedOn w:val="a0"/>
    <w:uiPriority w:val="99"/>
    <w:semiHidden/>
    <w:unhideWhenUsed/>
    <w:rsid w:val="00B40527"/>
    <w:rPr>
      <w:sz w:val="16"/>
      <w:szCs w:val="16"/>
    </w:rPr>
  </w:style>
  <w:style w:type="character" w:styleId="ae">
    <w:name w:val="Subtle Emphasis"/>
    <w:basedOn w:val="a0"/>
    <w:uiPriority w:val="19"/>
    <w:qFormat/>
    <w:rsid w:val="000742FE"/>
    <w:rPr>
      <w:i/>
      <w:iCs/>
      <w:color w:val="808080" w:themeColor="text1" w:themeTint="7F"/>
    </w:rPr>
  </w:style>
  <w:style w:type="character" w:customStyle="1" w:styleId="af">
    <w:name w:val="Нет"/>
    <w:qFormat/>
    <w:rsid w:val="00226299"/>
    <w:rPr>
      <w:lang w:val="ru-RU"/>
    </w:rPr>
  </w:style>
  <w:style w:type="character" w:styleId="af0">
    <w:name w:val="Strong"/>
    <w:basedOn w:val="a0"/>
    <w:uiPriority w:val="22"/>
    <w:qFormat/>
    <w:rsid w:val="00F50188"/>
    <w:rPr>
      <w:b/>
      <w:bCs/>
    </w:rPr>
  </w:style>
  <w:style w:type="paragraph" w:styleId="af1">
    <w:name w:val="header"/>
    <w:basedOn w:val="a"/>
    <w:link w:val="af2"/>
    <w:uiPriority w:val="99"/>
    <w:unhideWhenUsed/>
    <w:rsid w:val="00155A8C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55A8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020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248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2524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757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871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1083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3900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1289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tsuos.u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1EA8-46B1-4412-A5E2-705BA66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13</Pages>
  <Words>4189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ЎЗБЕКИСТОН РЕСПУБЛИКАСИ</vt:lpstr>
    </vt:vector>
  </TitlesOfParts>
  <Company/>
  <LinksUpToDate>false</LinksUpToDate>
  <CharactersWithSpaces>28012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ЎЗБЕКИСТОН РЕСПУБЛИКАСИ</dc:title>
  <dc:subject/>
  <dc:creator>ADM</dc:creator>
  <cp:keywords/>
  <dc:description/>
  <cp:lastModifiedBy>Admin</cp:lastModifiedBy>
  <cp:revision>7</cp:revision>
  <cp:lastPrinted>2026-04-13T05:54:00Z</cp:lastPrinted>
  <dcterms:created xsi:type="dcterms:W3CDTF">2026-04-06T07:21:00Z</dcterms:created>
  <dcterms:modified xsi:type="dcterms:W3CDTF">2026-04-15T07:03:00Z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